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859" w:rsidRDefault="006C6859" w:rsidP="006C6859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Приложение </w:t>
      </w:r>
      <w:r w:rsidR="00060DD9">
        <w:rPr>
          <w:b/>
          <w:sz w:val="28"/>
          <w:szCs w:val="28"/>
        </w:rPr>
        <w:t>4</w:t>
      </w:r>
      <w:bookmarkStart w:id="0" w:name="_GoBack"/>
      <w:bookmarkEnd w:id="0"/>
      <w:r>
        <w:rPr>
          <w:b/>
          <w:sz w:val="28"/>
          <w:szCs w:val="28"/>
        </w:rPr>
        <w:t>.</w:t>
      </w:r>
    </w:p>
    <w:p w:rsidR="006B4577" w:rsidRPr="006B4577" w:rsidRDefault="006B4577" w:rsidP="006B4577">
      <w:pPr>
        <w:shd w:val="clear" w:color="auto" w:fill="FFFFFF"/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6B457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ОТЧЁТ О РАБОТЕ ЦЕНТРА ТОЧКА РОСТА МОУ «Беломорская СОШ №1»</w:t>
      </w:r>
    </w:p>
    <w:p w:rsidR="000C45F1" w:rsidRPr="006B4577" w:rsidRDefault="00B7042A" w:rsidP="006B4577">
      <w:pPr>
        <w:jc w:val="center"/>
        <w:rPr>
          <w:rFonts w:ascii="Times New Roman" w:hAnsi="Times New Roman" w:cs="Times New Roman"/>
          <w:sz w:val="28"/>
          <w:szCs w:val="28"/>
        </w:rPr>
      </w:pPr>
      <w:r w:rsidRPr="006B4577">
        <w:rPr>
          <w:rFonts w:ascii="Times New Roman" w:hAnsi="Times New Roman" w:cs="Times New Roman"/>
          <w:sz w:val="28"/>
          <w:szCs w:val="28"/>
        </w:rPr>
        <w:t xml:space="preserve">за </w:t>
      </w:r>
      <w:r w:rsidR="00F96325" w:rsidRPr="006B4577">
        <w:rPr>
          <w:rFonts w:ascii="Times New Roman" w:hAnsi="Times New Roman" w:cs="Times New Roman"/>
          <w:sz w:val="28"/>
          <w:szCs w:val="28"/>
        </w:rPr>
        <w:t xml:space="preserve">3-й </w:t>
      </w:r>
      <w:r w:rsidRPr="006B4577">
        <w:rPr>
          <w:rFonts w:ascii="Times New Roman" w:hAnsi="Times New Roman" w:cs="Times New Roman"/>
          <w:sz w:val="28"/>
          <w:szCs w:val="28"/>
        </w:rPr>
        <w:t xml:space="preserve">квартал </w:t>
      </w:r>
      <w:r w:rsidR="00F96325" w:rsidRPr="006B4577">
        <w:rPr>
          <w:rFonts w:ascii="Times New Roman" w:hAnsi="Times New Roman" w:cs="Times New Roman"/>
          <w:sz w:val="28"/>
          <w:szCs w:val="28"/>
        </w:rPr>
        <w:t>(июль-август-сентябрь) 2022г.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21"/>
        <w:gridCol w:w="4394"/>
        <w:gridCol w:w="3118"/>
        <w:gridCol w:w="1560"/>
        <w:gridCol w:w="5528"/>
      </w:tblGrid>
      <w:tr w:rsidR="002B317D" w:rsidRPr="00B7042A" w:rsidTr="002B317D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B317D" w:rsidRPr="00B7042A" w:rsidRDefault="002B317D" w:rsidP="00FF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704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B317D" w:rsidRPr="00B7042A" w:rsidRDefault="002B317D" w:rsidP="00FF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704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 (при необходимости с кратким описанием или ссылкой на нормативные/организационные документы)</w:t>
            </w:r>
          </w:p>
        </w:tc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B317D" w:rsidRPr="00B7042A" w:rsidRDefault="002B317D" w:rsidP="00CB2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Целевая аудитория</w:t>
            </w:r>
          </w:p>
        </w:tc>
        <w:tc>
          <w:tcPr>
            <w:tcW w:w="15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B317D" w:rsidRPr="00B7042A" w:rsidRDefault="002B317D" w:rsidP="00FF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704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Сроки проведения</w:t>
            </w:r>
          </w:p>
        </w:tc>
        <w:tc>
          <w:tcPr>
            <w:tcW w:w="552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B317D" w:rsidRDefault="002B317D" w:rsidP="00FF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  <w:p w:rsidR="002B317D" w:rsidRPr="00B7042A" w:rsidRDefault="002B317D" w:rsidP="00FF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(Пояснение для заполнения: указать количество участников, формы проведения, названия, содержание мероприятий)</w:t>
            </w:r>
          </w:p>
        </w:tc>
      </w:tr>
      <w:tr w:rsidR="002B317D" w:rsidRPr="00B7042A" w:rsidTr="002B317D">
        <w:trPr>
          <w:trHeight w:val="315"/>
        </w:trPr>
        <w:tc>
          <w:tcPr>
            <w:tcW w:w="15021" w:type="dxa"/>
            <w:gridSpan w:val="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B317D" w:rsidRPr="00B7042A" w:rsidRDefault="002B317D" w:rsidP="00FF2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042A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  <w:t>Направление 1. Проведение совместных мероприятий для обучающихся и педагогических работников</w:t>
            </w:r>
          </w:p>
        </w:tc>
      </w:tr>
      <w:tr w:rsidR="002B317D" w:rsidRPr="002B317D" w:rsidTr="002B317D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B317D" w:rsidRPr="002B317D" w:rsidRDefault="002B317D" w:rsidP="00FF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B317D" w:rsidRPr="002B317D" w:rsidRDefault="002B317D" w:rsidP="00FF23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317D">
              <w:rPr>
                <w:rFonts w:ascii="Times New Roman" w:eastAsia="Times New Roman" w:hAnsi="Times New Roman" w:cs="Times New Roman"/>
                <w:lang w:eastAsia="ru-RU"/>
              </w:rPr>
              <w:t>Индивидуальное и групповое консультирование руководителей и педагогов детского технопарка «Кванториум» и центров «Точка роста» Республики Карелия по вопросам организации и содержания образования с помощью ресурсов Центров «Точка роста» и Кванториума.</w:t>
            </w:r>
          </w:p>
        </w:tc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B317D" w:rsidRPr="002B317D" w:rsidRDefault="002B317D" w:rsidP="00FF23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317D">
              <w:rPr>
                <w:rFonts w:ascii="Times New Roman" w:eastAsia="Times New Roman" w:hAnsi="Times New Roman" w:cs="Times New Roman"/>
                <w:lang w:eastAsia="ru-RU"/>
              </w:rPr>
              <w:t>Руководители, педагоги технопарка, Центров (устные и письменные консультации, онлайн-встречи)</w:t>
            </w:r>
          </w:p>
        </w:tc>
        <w:tc>
          <w:tcPr>
            <w:tcW w:w="15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B317D" w:rsidRPr="0009349B" w:rsidRDefault="000618CD" w:rsidP="00FF23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49B">
              <w:rPr>
                <w:rFonts w:ascii="Times New Roman" w:eastAsia="Times New Roman" w:hAnsi="Times New Roman" w:cs="Times New Roman"/>
                <w:lang w:eastAsia="ru-RU"/>
              </w:rPr>
              <w:t>31.08.2022</w:t>
            </w:r>
          </w:p>
        </w:tc>
        <w:tc>
          <w:tcPr>
            <w:tcW w:w="552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B317D" w:rsidRPr="0009349B" w:rsidRDefault="000618CD" w:rsidP="00263C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9349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r w:rsidRPr="0009349B">
              <w:rPr>
                <w:rFonts w:ascii="Times New Roman" w:eastAsia="Times New Roman" w:hAnsi="Times New Roman" w:cs="Times New Roman"/>
                <w:lang w:eastAsia="ru-RU"/>
              </w:rPr>
              <w:t>1 педагог (учитель физики</w:t>
            </w:r>
            <w:r w:rsidR="00263C32" w:rsidRPr="0009349B">
              <w:rPr>
                <w:rFonts w:ascii="Times New Roman" w:eastAsia="Times New Roman" w:hAnsi="Times New Roman" w:cs="Times New Roman"/>
                <w:lang w:eastAsia="ru-RU"/>
              </w:rPr>
              <w:t>, молодой специалист</w:t>
            </w:r>
            <w:r w:rsidRPr="0009349B">
              <w:rPr>
                <w:rFonts w:ascii="Times New Roman" w:eastAsia="Times New Roman" w:hAnsi="Times New Roman" w:cs="Times New Roman"/>
                <w:lang w:eastAsia="ru-RU"/>
              </w:rPr>
              <w:t xml:space="preserve">): индивидуальная консультация проведена </w:t>
            </w:r>
            <w:r w:rsidR="00263C32" w:rsidRPr="0009349B">
              <w:rPr>
                <w:rFonts w:ascii="Times New Roman" w:eastAsia="Times New Roman" w:hAnsi="Times New Roman" w:cs="Times New Roman"/>
                <w:lang w:eastAsia="ru-RU"/>
              </w:rPr>
              <w:t xml:space="preserve">старшим методистом, </w:t>
            </w:r>
            <w:r w:rsidRPr="0009349B">
              <w:rPr>
                <w:rFonts w:ascii="Times New Roman" w:eastAsia="Times New Roman" w:hAnsi="Times New Roman" w:cs="Times New Roman"/>
                <w:lang w:eastAsia="ru-RU"/>
              </w:rPr>
              <w:t xml:space="preserve">руководителем Центра по вопросам </w:t>
            </w:r>
            <w:r w:rsidR="00263C32" w:rsidRPr="0009349B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использования оборудования кабинета физики на уроках физики. </w:t>
            </w:r>
          </w:p>
        </w:tc>
      </w:tr>
      <w:tr w:rsidR="002B317D" w:rsidRPr="002B317D" w:rsidTr="002B317D">
        <w:trPr>
          <w:trHeight w:val="315"/>
        </w:trPr>
        <w:tc>
          <w:tcPr>
            <w:tcW w:w="15021" w:type="dxa"/>
            <w:gridSpan w:val="5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B317D" w:rsidRPr="002B317D" w:rsidRDefault="002B317D" w:rsidP="00FF23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317D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  <w:t>Направление 4. Популяризация национального проекта «Образование»</w:t>
            </w:r>
          </w:p>
        </w:tc>
      </w:tr>
      <w:tr w:rsidR="002B317D" w:rsidRPr="002B317D" w:rsidTr="002B317D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B317D" w:rsidRPr="002B317D" w:rsidRDefault="002B317D" w:rsidP="00FF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B317D" w:rsidRPr="002B317D" w:rsidRDefault="002B317D" w:rsidP="00FF23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317D">
              <w:rPr>
                <w:rFonts w:ascii="Times New Roman" w:eastAsia="Times New Roman" w:hAnsi="Times New Roman" w:cs="Times New Roman"/>
                <w:lang w:eastAsia="ru-RU"/>
              </w:rPr>
              <w:t>Дни открытых дверей для родителей (законных представителей), детей и педагогов.</w:t>
            </w:r>
            <w:r w:rsidRPr="002B317D">
              <w:rPr>
                <w:rFonts w:ascii="Times New Roman" w:eastAsia="Times New Roman" w:hAnsi="Times New Roman" w:cs="Times New Roman"/>
                <w:lang w:eastAsia="ru-RU"/>
              </w:rPr>
              <w:br/>
              <w:t>Цель - демонстрации инфраструктуры и образовательных возможностей детского технопарка «Кванториум» и центров «Точка роста» для развития способностей и талантов детей.</w:t>
            </w:r>
          </w:p>
        </w:tc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B317D" w:rsidRPr="002B317D" w:rsidRDefault="002B317D" w:rsidP="00FF23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317D">
              <w:rPr>
                <w:rFonts w:ascii="Times New Roman" w:eastAsia="Times New Roman" w:hAnsi="Times New Roman" w:cs="Times New Roman"/>
                <w:lang w:eastAsia="ru-RU"/>
              </w:rPr>
              <w:t>Обучающиеся, родители, педагоги образовательных организаций (без предъявления требований к участникам, очное участие, в том числе с возможностью применения дистанционных технологий)</w:t>
            </w:r>
          </w:p>
        </w:tc>
        <w:tc>
          <w:tcPr>
            <w:tcW w:w="15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B317D" w:rsidRPr="002B317D" w:rsidRDefault="00311323" w:rsidP="0031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52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B317D" w:rsidRPr="00311323" w:rsidRDefault="00311323" w:rsidP="0031132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lang w:eastAsia="ru-RU"/>
              </w:rPr>
            </w:pPr>
            <w:r>
              <w:rPr>
                <w:rFonts w:ascii="Arial" w:eastAsia="Times New Roman" w:hAnsi="Arial" w:cs="Arial"/>
                <w:i/>
                <w:lang w:eastAsia="ru-RU"/>
              </w:rPr>
              <w:t>-</w:t>
            </w:r>
          </w:p>
        </w:tc>
      </w:tr>
      <w:tr w:rsidR="002B317D" w:rsidRPr="002B317D" w:rsidTr="006B4577">
        <w:trPr>
          <w:trHeight w:val="386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B317D" w:rsidRPr="002B317D" w:rsidRDefault="002B317D" w:rsidP="00FF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B317D" w:rsidRPr="002B317D" w:rsidRDefault="002B317D" w:rsidP="00CB2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317D">
              <w:rPr>
                <w:rFonts w:ascii="Times New Roman" w:eastAsia="Times New Roman" w:hAnsi="Times New Roman" w:cs="Times New Roman"/>
                <w:lang w:eastAsia="ru-RU"/>
              </w:rPr>
              <w:t xml:space="preserve">Пресс-обзоры мероприятий в детском технопарке «Кванториум» и центрах «Точка роста» по реализации образовательных программ с помощью обновленной инфраструктуры общеобразовательных организаций (короткие видеорепортажи на телевидении, публикации с участием муниципальных и региональных СМИ, публикации на информационных площадках </w:t>
            </w:r>
            <w:r w:rsidRPr="002B31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сети «Интернет»)</w:t>
            </w:r>
          </w:p>
        </w:tc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B317D" w:rsidRPr="002B317D" w:rsidRDefault="002B317D" w:rsidP="00FF23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31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Руководящие и педагогические работники образовательных организаций</w:t>
            </w:r>
          </w:p>
        </w:tc>
        <w:tc>
          <w:tcPr>
            <w:tcW w:w="15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574C1" w:rsidRDefault="00A574C1" w:rsidP="00A57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08.09.2022</w:t>
            </w:r>
          </w:p>
          <w:p w:rsidR="002B317D" w:rsidRPr="002B317D" w:rsidRDefault="002B317D" w:rsidP="00311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1382B" w:rsidRDefault="0041382B" w:rsidP="00413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44A">
              <w:rPr>
                <w:rFonts w:ascii="Times New Roman" w:hAnsi="Times New Roman" w:cs="Times New Roman"/>
                <w:sz w:val="24"/>
                <w:szCs w:val="24"/>
              </w:rPr>
              <w:t>В рамках мероприятий «Декады безопасности»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школе 8 сентября был объявлен «День ЗОЖ»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Информационные</w:t>
            </w:r>
            <w:r w:rsidRPr="0017110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беседы</w:t>
            </w:r>
            <w:r w:rsidRPr="00047F3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вирусных инфекций</w:t>
            </w:r>
            <w:r w:rsidRPr="00047F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5-7 классах провела Калинина О.А., врач отоларинголог Беломорской ЦРБ</w:t>
            </w:r>
            <w:r w:rsidR="006B4577">
              <w:rPr>
                <w:rFonts w:ascii="Times New Roman" w:hAnsi="Times New Roman" w:cs="Times New Roman"/>
                <w:sz w:val="24"/>
                <w:szCs w:val="24"/>
              </w:rPr>
              <w:t xml:space="preserve"> 60 человек</w:t>
            </w:r>
          </w:p>
          <w:p w:rsidR="0041382B" w:rsidRDefault="0041382B" w:rsidP="00413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82B">
              <w:rPr>
                <w:rFonts w:ascii="Times New Roman" w:hAnsi="Times New Roman" w:cs="Times New Roman"/>
                <w:i/>
                <w:sz w:val="24"/>
                <w:szCs w:val="24"/>
              </w:rPr>
              <w:t>Уроки биологии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«Здоровые привычки» провели в 5-9 классах Шевелева И.А., Набока Н.С., учителя </w:t>
            </w:r>
            <w:r w:rsidR="006B4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биологии.</w:t>
            </w:r>
            <w:r w:rsidR="006B4577">
              <w:rPr>
                <w:rFonts w:ascii="Times New Roman" w:hAnsi="Times New Roman" w:cs="Times New Roman"/>
                <w:sz w:val="24"/>
                <w:szCs w:val="24"/>
              </w:rPr>
              <w:t xml:space="preserve"> 60 человек</w:t>
            </w:r>
          </w:p>
          <w:p w:rsidR="002B317D" w:rsidRPr="006B4577" w:rsidRDefault="006B4577" w:rsidP="006B4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D8413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https://vk.com/public215550865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317D" w:rsidRPr="002B317D" w:rsidTr="002B317D">
        <w:trPr>
          <w:trHeight w:val="531"/>
        </w:trPr>
        <w:tc>
          <w:tcPr>
            <w:tcW w:w="15021" w:type="dxa"/>
            <w:gridSpan w:val="5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B317D" w:rsidRPr="002B317D" w:rsidRDefault="002B317D" w:rsidP="00CB2CFB">
            <w:pPr>
              <w:spacing w:after="0" w:line="240" w:lineRule="auto"/>
              <w:rPr>
                <w:rFonts w:ascii="Arial" w:eastAsia="Times New Roman" w:hAnsi="Arial" w:cs="Arial"/>
                <w:i/>
                <w:lang w:eastAsia="ru-RU"/>
              </w:rPr>
            </w:pPr>
            <w:r w:rsidRPr="002B317D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  <w:lastRenderedPageBreak/>
              <w:t>Направление 5. Поддержка реализации сетевых образовательных программ с использованием центров «Точка роста», детских технопарков «Кванториум»</w:t>
            </w:r>
          </w:p>
        </w:tc>
      </w:tr>
      <w:tr w:rsidR="002B317D" w:rsidRPr="002B317D" w:rsidTr="002B317D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B317D" w:rsidRPr="002B317D" w:rsidRDefault="002B317D" w:rsidP="00FF23D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4.</w:t>
            </w:r>
          </w:p>
        </w:tc>
        <w:tc>
          <w:tcPr>
            <w:tcW w:w="439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B317D" w:rsidRPr="002B317D" w:rsidRDefault="002B317D" w:rsidP="002B3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</w:pPr>
            <w:r w:rsidRPr="002B317D">
              <w:rPr>
                <w:rFonts w:ascii="Times New Roman" w:eastAsia="Times New Roman" w:hAnsi="Times New Roman" w:cs="Times New Roman"/>
                <w:lang w:eastAsia="ru-RU"/>
              </w:rPr>
              <w:t>Разработка и реализация сетевых образовательных программ</w:t>
            </w:r>
          </w:p>
        </w:tc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B317D" w:rsidRPr="002B317D" w:rsidRDefault="002B317D" w:rsidP="00CB2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</w:pPr>
            <w:r w:rsidRPr="002B317D">
              <w:rPr>
                <w:rFonts w:ascii="Times New Roman" w:eastAsia="Times New Roman" w:hAnsi="Times New Roman" w:cs="Times New Roman"/>
                <w:lang w:eastAsia="ru-RU"/>
              </w:rPr>
              <w:t>Обучающиеся, родители</w:t>
            </w:r>
          </w:p>
        </w:tc>
        <w:tc>
          <w:tcPr>
            <w:tcW w:w="15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B317D" w:rsidRPr="002B317D" w:rsidRDefault="0009349B" w:rsidP="00093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52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B317D" w:rsidRPr="0009349B" w:rsidRDefault="0009349B" w:rsidP="0009349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9349B">
              <w:rPr>
                <w:rFonts w:ascii="Arial" w:eastAsia="Times New Roman" w:hAnsi="Arial" w:cs="Arial"/>
                <w:lang w:eastAsia="ru-RU"/>
              </w:rPr>
              <w:t>-</w:t>
            </w:r>
          </w:p>
        </w:tc>
      </w:tr>
      <w:tr w:rsidR="002B317D" w:rsidRPr="002B317D" w:rsidTr="002B317D">
        <w:trPr>
          <w:trHeight w:val="315"/>
        </w:trPr>
        <w:tc>
          <w:tcPr>
            <w:tcW w:w="15021" w:type="dxa"/>
            <w:gridSpan w:val="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B317D" w:rsidRPr="002B317D" w:rsidRDefault="002B317D" w:rsidP="00FF23D4">
            <w:pPr>
              <w:spacing w:after="0" w:line="240" w:lineRule="auto"/>
              <w:rPr>
                <w:rFonts w:ascii="Arial" w:eastAsia="Times New Roman" w:hAnsi="Arial" w:cs="Arial"/>
                <w:i/>
                <w:lang w:eastAsia="ru-RU"/>
              </w:rPr>
            </w:pPr>
            <w:r w:rsidRPr="002B317D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  <w:t>Направление 6. Вовлечение обучающихся в различные формы сопровождения и наставничества</w:t>
            </w:r>
          </w:p>
        </w:tc>
      </w:tr>
      <w:tr w:rsidR="002B317D" w:rsidRPr="002B317D" w:rsidTr="006B4577">
        <w:trPr>
          <w:trHeight w:val="2938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B317D" w:rsidRPr="002B317D" w:rsidRDefault="002B317D" w:rsidP="00FF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B317D" w:rsidRPr="002B317D" w:rsidRDefault="002B317D" w:rsidP="00FF23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317D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наставничества в детском технопарке «Кванториум» и центрах «Точка роста»</w:t>
            </w:r>
          </w:p>
        </w:tc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B317D" w:rsidRPr="002B317D" w:rsidRDefault="002B317D" w:rsidP="00FF23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317D">
              <w:rPr>
                <w:rFonts w:ascii="Times New Roman" w:eastAsia="Times New Roman" w:hAnsi="Times New Roman" w:cs="Times New Roman"/>
                <w:lang w:eastAsia="ru-RU"/>
              </w:rPr>
              <w:t>Обучающиеся общеобразовательных организаций Республики Карелия</w:t>
            </w:r>
          </w:p>
        </w:tc>
        <w:tc>
          <w:tcPr>
            <w:tcW w:w="15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B317D" w:rsidRPr="002B317D" w:rsidRDefault="00363665" w:rsidP="00FF23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552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9349B" w:rsidRPr="00360F53" w:rsidRDefault="0009349B" w:rsidP="0009349B">
            <w:pPr>
              <w:pStyle w:val="a7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rPr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360F53">
              <w:rPr>
                <w:sz w:val="22"/>
                <w:szCs w:val="22"/>
              </w:rPr>
              <w:t>Наставники в рамках реализации разноуровневых дополнительных общеобразовательных</w:t>
            </w:r>
            <w:r>
              <w:rPr>
                <w:sz w:val="22"/>
                <w:szCs w:val="22"/>
              </w:rPr>
              <w:t xml:space="preserve"> программ естественно-научной и</w:t>
            </w:r>
            <w:r w:rsidRPr="00360F53">
              <w:rPr>
                <w:sz w:val="22"/>
                <w:szCs w:val="22"/>
              </w:rPr>
              <w:t xml:space="preserve"> технической направленностей</w:t>
            </w:r>
            <w:r>
              <w:rPr>
                <w:sz w:val="22"/>
                <w:szCs w:val="22"/>
              </w:rPr>
              <w:t xml:space="preserve"> ведут работу и консультируют  учащихся по интересующих их темам и готовят совместные проекты</w:t>
            </w:r>
            <w:r w:rsidRPr="00360F53">
              <w:rPr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:</w:t>
            </w:r>
          </w:p>
          <w:p w:rsidR="0009349B" w:rsidRPr="00BD0332" w:rsidRDefault="0009349B" w:rsidP="0009349B">
            <w:pPr>
              <w:pStyle w:val="a7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rPr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BD0332">
              <w:rPr>
                <w:sz w:val="22"/>
                <w:szCs w:val="22"/>
              </w:rPr>
              <w:t>- Набока Нина Сергеевна</w:t>
            </w:r>
            <w:r w:rsidRPr="00BD0332">
              <w:rPr>
                <w:color w:val="000000"/>
                <w:sz w:val="22"/>
                <w:szCs w:val="22"/>
              </w:rPr>
              <w:t xml:space="preserve"> - «Химия в быту»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9E2E95">
              <w:rPr>
                <w:color w:val="000000"/>
                <w:sz w:val="22"/>
                <w:szCs w:val="22"/>
              </w:rPr>
              <w:t>5,7 классы</w:t>
            </w:r>
            <w:r w:rsidR="00082442">
              <w:rPr>
                <w:color w:val="000000"/>
                <w:sz w:val="22"/>
                <w:szCs w:val="22"/>
              </w:rPr>
              <w:t xml:space="preserve"> – 128 чел</w:t>
            </w:r>
            <w:r w:rsidR="00433576">
              <w:rPr>
                <w:color w:val="000000"/>
                <w:sz w:val="22"/>
                <w:szCs w:val="22"/>
              </w:rPr>
              <w:t>овек</w:t>
            </w:r>
          </w:p>
          <w:p w:rsidR="0009349B" w:rsidRPr="00BD0332" w:rsidRDefault="0009349B" w:rsidP="0009349B">
            <w:pPr>
              <w:pStyle w:val="a7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rPr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BD0332">
              <w:rPr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-</w:t>
            </w:r>
            <w:r w:rsidRPr="00BD0332">
              <w:rPr>
                <w:sz w:val="22"/>
                <w:szCs w:val="22"/>
                <w:shd w:val="clear" w:color="auto" w:fill="FFFFFF"/>
              </w:rPr>
              <w:t>Чупрова Наталья Владимировна</w:t>
            </w:r>
            <w:r w:rsidRPr="00BD0332">
              <w:rPr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-  </w:t>
            </w:r>
            <w:r w:rsidRPr="00BD0332">
              <w:rPr>
                <w:color w:val="000000"/>
                <w:sz w:val="22"/>
                <w:szCs w:val="22"/>
              </w:rPr>
              <w:t>«Занимательная физика»</w:t>
            </w:r>
            <w:r>
              <w:rPr>
                <w:color w:val="000000"/>
                <w:sz w:val="22"/>
                <w:szCs w:val="22"/>
              </w:rPr>
              <w:t xml:space="preserve"> 5 классы</w:t>
            </w:r>
            <w:r w:rsidR="00082442">
              <w:rPr>
                <w:color w:val="000000"/>
                <w:sz w:val="22"/>
                <w:szCs w:val="22"/>
              </w:rPr>
              <w:t xml:space="preserve"> </w:t>
            </w:r>
            <w:r w:rsidR="00433576">
              <w:rPr>
                <w:color w:val="000000"/>
                <w:sz w:val="22"/>
                <w:szCs w:val="22"/>
              </w:rPr>
              <w:t>–</w:t>
            </w:r>
            <w:r w:rsidR="00082442">
              <w:rPr>
                <w:color w:val="000000"/>
                <w:sz w:val="22"/>
                <w:szCs w:val="22"/>
              </w:rPr>
              <w:t xml:space="preserve"> 28</w:t>
            </w:r>
            <w:r w:rsidR="00433576">
              <w:rPr>
                <w:color w:val="000000"/>
                <w:sz w:val="22"/>
                <w:szCs w:val="22"/>
              </w:rPr>
              <w:t xml:space="preserve"> человек</w:t>
            </w:r>
          </w:p>
          <w:p w:rsidR="0009349B" w:rsidRDefault="0009349B" w:rsidP="0009349B">
            <w:pPr>
              <w:pStyle w:val="a7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rPr>
                <w:i/>
                <w:color w:val="000000"/>
                <w:sz w:val="22"/>
                <w:szCs w:val="22"/>
              </w:rPr>
            </w:pPr>
            <w:r w:rsidRPr="00BD0332">
              <w:rPr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-</w:t>
            </w:r>
            <w:r>
              <w:rPr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Шевелева Инна Анатольевна</w:t>
            </w:r>
            <w:r w:rsidRPr="00BD0332">
              <w:rPr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, </w:t>
            </w:r>
            <w:r w:rsidRPr="00BD0332">
              <w:rPr>
                <w:color w:val="000000"/>
                <w:sz w:val="22"/>
                <w:szCs w:val="22"/>
              </w:rPr>
              <w:t>«</w:t>
            </w:r>
            <w:r>
              <w:t>Экология человека» 8-9 классы</w:t>
            </w:r>
            <w:r w:rsidR="00082442">
              <w:rPr>
                <w:color w:val="000000"/>
                <w:sz w:val="22"/>
                <w:szCs w:val="22"/>
              </w:rPr>
              <w:t xml:space="preserve"> – 15 человек</w:t>
            </w:r>
          </w:p>
          <w:p w:rsidR="00541049" w:rsidRPr="00541049" w:rsidRDefault="00541049" w:rsidP="0009349B">
            <w:pPr>
              <w:pStyle w:val="a7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rPr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</w:p>
          <w:p w:rsidR="002B317D" w:rsidRPr="002B317D" w:rsidRDefault="002B317D" w:rsidP="004F0E3B">
            <w:pPr>
              <w:spacing w:after="0" w:line="240" w:lineRule="auto"/>
              <w:rPr>
                <w:rFonts w:ascii="Arial" w:eastAsia="Times New Roman" w:hAnsi="Arial" w:cs="Arial"/>
                <w:i/>
                <w:lang w:eastAsia="ru-RU"/>
              </w:rPr>
            </w:pPr>
          </w:p>
        </w:tc>
      </w:tr>
      <w:tr w:rsidR="002B317D" w:rsidRPr="002B317D" w:rsidTr="002B317D">
        <w:trPr>
          <w:trHeight w:val="315"/>
        </w:trPr>
        <w:tc>
          <w:tcPr>
            <w:tcW w:w="15021" w:type="dxa"/>
            <w:gridSpan w:val="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B317D" w:rsidRPr="002B317D" w:rsidRDefault="002B317D" w:rsidP="00FF23D4">
            <w:pPr>
              <w:spacing w:after="0" w:line="240" w:lineRule="auto"/>
              <w:rPr>
                <w:rFonts w:ascii="Arial" w:eastAsia="Times New Roman" w:hAnsi="Arial" w:cs="Arial"/>
                <w:i/>
                <w:lang w:eastAsia="ru-RU"/>
              </w:rPr>
            </w:pPr>
            <w:r w:rsidRPr="002B317D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  <w:t>Направление 7. Организация профориентационной деятельности обучающихся</w:t>
            </w:r>
          </w:p>
        </w:tc>
      </w:tr>
      <w:tr w:rsidR="002B317D" w:rsidRPr="002B317D" w:rsidTr="002B317D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B317D" w:rsidRPr="002B317D" w:rsidRDefault="002B317D" w:rsidP="00FF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B317D" w:rsidRPr="002B317D" w:rsidRDefault="002B317D" w:rsidP="00FF23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317D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профориентации</w:t>
            </w:r>
          </w:p>
        </w:tc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B317D" w:rsidRPr="002B317D" w:rsidRDefault="002B317D" w:rsidP="00FF23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317D">
              <w:rPr>
                <w:rFonts w:ascii="Times New Roman" w:eastAsia="Times New Roman" w:hAnsi="Times New Roman" w:cs="Times New Roman"/>
                <w:lang w:eastAsia="ru-RU"/>
              </w:rPr>
              <w:t>Обучающиеся общеобразовательных организаций Республики Карелия (без предъявления требований к участникам, трансляция в сети «Интернет»)</w:t>
            </w:r>
          </w:p>
        </w:tc>
        <w:tc>
          <w:tcPr>
            <w:tcW w:w="15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B317D" w:rsidRPr="002B317D" w:rsidRDefault="00552EAB" w:rsidP="00552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52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B317D" w:rsidRPr="00552EAB" w:rsidRDefault="00552EAB" w:rsidP="00552E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52EAB">
              <w:rPr>
                <w:rFonts w:ascii="Arial" w:eastAsia="Times New Roman" w:hAnsi="Arial" w:cs="Arial"/>
                <w:lang w:eastAsia="ru-RU"/>
              </w:rPr>
              <w:t>-</w:t>
            </w:r>
          </w:p>
        </w:tc>
      </w:tr>
      <w:tr w:rsidR="002B317D" w:rsidRPr="002B317D" w:rsidTr="002B317D">
        <w:trPr>
          <w:trHeight w:val="315"/>
        </w:trPr>
        <w:tc>
          <w:tcPr>
            <w:tcW w:w="15021" w:type="dxa"/>
            <w:gridSpan w:val="5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B317D" w:rsidRPr="002B317D" w:rsidRDefault="002B317D" w:rsidP="00FF23D4">
            <w:pPr>
              <w:spacing w:after="0" w:line="240" w:lineRule="auto"/>
              <w:rPr>
                <w:rFonts w:ascii="Arial" w:eastAsia="Times New Roman" w:hAnsi="Arial" w:cs="Arial"/>
                <w:i/>
                <w:lang w:eastAsia="ru-RU"/>
              </w:rPr>
            </w:pPr>
            <w:r w:rsidRPr="002B317D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  <w:t>Направление 8. Развитие проектной деятельности обучающихся общеобразовательных организаций за счет ресурсов центров «Точка роста», детских технопарков «Кванториум»</w:t>
            </w:r>
          </w:p>
        </w:tc>
      </w:tr>
      <w:tr w:rsidR="002B317D" w:rsidRPr="002B317D" w:rsidTr="002B317D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B317D" w:rsidRPr="002B317D" w:rsidRDefault="002B317D" w:rsidP="002B31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7.</w:t>
            </w:r>
          </w:p>
        </w:tc>
        <w:tc>
          <w:tcPr>
            <w:tcW w:w="439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B317D" w:rsidRPr="002B317D" w:rsidRDefault="002B317D" w:rsidP="008B4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</w:pPr>
            <w:r w:rsidRPr="002B317D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проектной деятельности</w:t>
            </w:r>
          </w:p>
        </w:tc>
        <w:tc>
          <w:tcPr>
            <w:tcW w:w="311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B317D" w:rsidRPr="002B317D" w:rsidRDefault="002B317D" w:rsidP="008B4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</w:pPr>
            <w:r w:rsidRPr="002B317D">
              <w:rPr>
                <w:rFonts w:ascii="Times New Roman" w:eastAsia="Times New Roman" w:hAnsi="Times New Roman" w:cs="Times New Roman"/>
                <w:lang w:eastAsia="ru-RU"/>
              </w:rPr>
              <w:t>Обучающиеся, педагоги образовательных организаций</w:t>
            </w:r>
          </w:p>
        </w:tc>
        <w:tc>
          <w:tcPr>
            <w:tcW w:w="15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B317D" w:rsidRPr="002B317D" w:rsidRDefault="00844C0C" w:rsidP="00844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52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B317D" w:rsidRPr="00844C0C" w:rsidRDefault="00844C0C" w:rsidP="00844C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-</w:t>
            </w:r>
          </w:p>
        </w:tc>
      </w:tr>
      <w:tr w:rsidR="002B317D" w:rsidRPr="002B317D" w:rsidTr="002B317D">
        <w:trPr>
          <w:trHeight w:val="315"/>
        </w:trPr>
        <w:tc>
          <w:tcPr>
            <w:tcW w:w="15021" w:type="dxa"/>
            <w:gridSpan w:val="5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B317D" w:rsidRPr="002B317D" w:rsidRDefault="002B317D" w:rsidP="002B317D">
            <w:pPr>
              <w:spacing w:after="0" w:line="240" w:lineRule="auto"/>
              <w:rPr>
                <w:rFonts w:ascii="Arial" w:eastAsia="Times New Roman" w:hAnsi="Arial" w:cs="Arial"/>
                <w:i/>
                <w:lang w:eastAsia="ru-RU"/>
              </w:rPr>
            </w:pPr>
            <w:r w:rsidRPr="002B317D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  <w:t>Направление 10. Демонстрация эффективного опыта реализации образовательных программ</w:t>
            </w:r>
          </w:p>
        </w:tc>
      </w:tr>
      <w:tr w:rsidR="002B317D" w:rsidRPr="002B317D" w:rsidTr="002B317D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B317D" w:rsidRPr="002B317D" w:rsidRDefault="002B317D" w:rsidP="00FF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439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B317D" w:rsidRPr="002B317D" w:rsidRDefault="002B317D" w:rsidP="00FF23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317D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мероприятий.</w:t>
            </w:r>
          </w:p>
        </w:tc>
        <w:tc>
          <w:tcPr>
            <w:tcW w:w="31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B317D" w:rsidRPr="002B317D" w:rsidRDefault="002B317D" w:rsidP="00FF23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317D">
              <w:rPr>
                <w:rFonts w:ascii="Times New Roman" w:eastAsia="Times New Roman" w:hAnsi="Times New Roman" w:cs="Times New Roman"/>
                <w:lang w:eastAsia="ru-RU"/>
              </w:rPr>
              <w:t xml:space="preserve">Руководители, педагоги </w:t>
            </w:r>
            <w:r w:rsidRPr="002B31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образовательных организаций</w:t>
            </w:r>
          </w:p>
        </w:tc>
        <w:tc>
          <w:tcPr>
            <w:tcW w:w="15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B317D" w:rsidRPr="002B317D" w:rsidRDefault="00844C0C" w:rsidP="00FF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31.08.2022</w:t>
            </w:r>
          </w:p>
        </w:tc>
        <w:tc>
          <w:tcPr>
            <w:tcW w:w="552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B317D" w:rsidRPr="00844C0C" w:rsidRDefault="00844C0C" w:rsidP="00844C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C0C">
              <w:rPr>
                <w:rFonts w:ascii="Times New Roman" w:hAnsi="Times New Roman" w:cs="Times New Roman"/>
                <w:sz w:val="24"/>
                <w:szCs w:val="24"/>
              </w:rPr>
              <w:t xml:space="preserve">На августовском педагогическом совете </w:t>
            </w:r>
            <w:r w:rsidRPr="00844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рассмотрены вопросы «Об итогах первого года работы центра «Точка роста», об организации образовательной деятельности центра «Точка роста» в 2022-2023 учебном году»</w:t>
            </w:r>
            <w:r w:rsidR="00541049">
              <w:rPr>
                <w:rFonts w:ascii="Times New Roman" w:hAnsi="Times New Roman" w:cs="Times New Roman"/>
                <w:sz w:val="24"/>
                <w:szCs w:val="24"/>
              </w:rPr>
              <w:t xml:space="preserve"> 40 педагогов</w:t>
            </w:r>
          </w:p>
        </w:tc>
      </w:tr>
    </w:tbl>
    <w:p w:rsidR="00B7042A" w:rsidRDefault="00B7042A"/>
    <w:sectPr w:rsidR="00B7042A" w:rsidSect="0030344E">
      <w:footerReference w:type="default" r:id="rId7"/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3130" w:rsidRDefault="00103130" w:rsidP="0030344E">
      <w:pPr>
        <w:spacing w:after="0" w:line="240" w:lineRule="auto"/>
      </w:pPr>
      <w:r>
        <w:separator/>
      </w:r>
    </w:p>
  </w:endnote>
  <w:endnote w:type="continuationSeparator" w:id="1">
    <w:p w:rsidR="00103130" w:rsidRDefault="00103130" w:rsidP="00303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9165986"/>
      <w:docPartObj>
        <w:docPartGallery w:val="Page Numbers (Bottom of Page)"/>
        <w:docPartUnique/>
      </w:docPartObj>
    </w:sdtPr>
    <w:sdtContent>
      <w:p w:rsidR="0030344E" w:rsidRDefault="0030344E">
        <w:pPr>
          <w:pStyle w:val="a5"/>
          <w:jc w:val="right"/>
        </w:pPr>
      </w:p>
      <w:p w:rsidR="0030344E" w:rsidRDefault="00E14DB2">
        <w:pPr>
          <w:pStyle w:val="a5"/>
          <w:jc w:val="right"/>
        </w:pPr>
        <w:r>
          <w:fldChar w:fldCharType="begin"/>
        </w:r>
        <w:r w:rsidR="0030344E">
          <w:instrText>PAGE   \* MERGEFORMAT</w:instrText>
        </w:r>
        <w:r>
          <w:fldChar w:fldCharType="separate"/>
        </w:r>
        <w:r w:rsidR="006B4577">
          <w:rPr>
            <w:noProof/>
          </w:rPr>
          <w:t>1</w:t>
        </w:r>
        <w:r>
          <w:fldChar w:fldCharType="end"/>
        </w:r>
      </w:p>
    </w:sdtContent>
  </w:sdt>
  <w:p w:rsidR="0030344E" w:rsidRDefault="0030344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3130" w:rsidRDefault="00103130" w:rsidP="0030344E">
      <w:pPr>
        <w:spacing w:after="0" w:line="240" w:lineRule="auto"/>
      </w:pPr>
      <w:r>
        <w:separator/>
      </w:r>
    </w:p>
  </w:footnote>
  <w:footnote w:type="continuationSeparator" w:id="1">
    <w:p w:rsidR="00103130" w:rsidRDefault="00103130" w:rsidP="003034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042A"/>
    <w:rsid w:val="00042C74"/>
    <w:rsid w:val="00060DD9"/>
    <w:rsid w:val="000618CD"/>
    <w:rsid w:val="00082442"/>
    <w:rsid w:val="0009349B"/>
    <w:rsid w:val="000C45F1"/>
    <w:rsid w:val="00103130"/>
    <w:rsid w:val="001B2EAA"/>
    <w:rsid w:val="00200E17"/>
    <w:rsid w:val="002419E6"/>
    <w:rsid w:val="00263C32"/>
    <w:rsid w:val="002B317D"/>
    <w:rsid w:val="0030344E"/>
    <w:rsid w:val="00311323"/>
    <w:rsid w:val="00363665"/>
    <w:rsid w:val="00385778"/>
    <w:rsid w:val="0041382B"/>
    <w:rsid w:val="00433576"/>
    <w:rsid w:val="004F0E3B"/>
    <w:rsid w:val="00541049"/>
    <w:rsid w:val="005413BA"/>
    <w:rsid w:val="00552EAB"/>
    <w:rsid w:val="006B4577"/>
    <w:rsid w:val="006C6859"/>
    <w:rsid w:val="007A197C"/>
    <w:rsid w:val="00844C0C"/>
    <w:rsid w:val="008B46DD"/>
    <w:rsid w:val="009E2E95"/>
    <w:rsid w:val="00A574C1"/>
    <w:rsid w:val="00AC4114"/>
    <w:rsid w:val="00B12B4D"/>
    <w:rsid w:val="00B7042A"/>
    <w:rsid w:val="00C71968"/>
    <w:rsid w:val="00CB2CFB"/>
    <w:rsid w:val="00E14DB2"/>
    <w:rsid w:val="00F963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3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344E"/>
  </w:style>
  <w:style w:type="paragraph" w:styleId="a5">
    <w:name w:val="footer"/>
    <w:basedOn w:val="a"/>
    <w:link w:val="a6"/>
    <w:uiPriority w:val="99"/>
    <w:unhideWhenUsed/>
    <w:rsid w:val="00303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344E"/>
  </w:style>
  <w:style w:type="paragraph" w:styleId="a7">
    <w:name w:val="Normal (Web)"/>
    <w:basedOn w:val="a"/>
    <w:uiPriority w:val="99"/>
    <w:unhideWhenUsed/>
    <w:rsid w:val="00093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6B457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8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public21555086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3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User</cp:lastModifiedBy>
  <cp:revision>13</cp:revision>
  <dcterms:created xsi:type="dcterms:W3CDTF">2022-09-15T07:13:00Z</dcterms:created>
  <dcterms:modified xsi:type="dcterms:W3CDTF">2022-09-19T13:06:00Z</dcterms:modified>
</cp:coreProperties>
</file>