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C9" w:rsidRDefault="00A316C9" w:rsidP="00A316C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 научно-исследовательская</w:t>
      </w:r>
    </w:p>
    <w:p w:rsidR="00A316C9" w:rsidRDefault="00A316C9" w:rsidP="00A316C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конференция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«Шаг в будущее 2026»</w:t>
      </w:r>
    </w:p>
    <w:p w:rsidR="00A316C9" w:rsidRDefault="00A316C9" w:rsidP="00A316C9">
      <w:pPr>
        <w:jc w:val="center"/>
        <w:rPr>
          <w:rFonts w:ascii="Calibri" w:eastAsia="Calibri" w:hAnsi="Calibri" w:cs="Times New Roman"/>
          <w:b/>
          <w:i/>
        </w:rPr>
      </w:pPr>
    </w:p>
    <w:p w:rsidR="006E1F8A" w:rsidRDefault="006E1F8A" w:rsidP="0008539F">
      <w:pPr>
        <w:jc w:val="center"/>
      </w:pPr>
    </w:p>
    <w:p w:rsidR="0008539F" w:rsidRDefault="0008539F" w:rsidP="0008539F">
      <w:pPr>
        <w:jc w:val="center"/>
      </w:pPr>
    </w:p>
    <w:p w:rsidR="0008539F" w:rsidRDefault="0008539F" w:rsidP="0008539F">
      <w:pPr>
        <w:jc w:val="center"/>
      </w:pPr>
    </w:p>
    <w:p w:rsidR="0008539F" w:rsidRDefault="0008539F" w:rsidP="0008539F">
      <w:pPr>
        <w:jc w:val="center"/>
      </w:pPr>
    </w:p>
    <w:p w:rsidR="0008539F" w:rsidRPr="0008539F" w:rsidRDefault="0008539F" w:rsidP="0008539F">
      <w:pPr>
        <w:jc w:val="center"/>
        <w:rPr>
          <w:rFonts w:ascii="Times New Roman" w:hAnsi="Times New Roman" w:cs="Times New Roman"/>
          <w:sz w:val="40"/>
          <w:szCs w:val="40"/>
        </w:rPr>
      </w:pPr>
      <w:r w:rsidRPr="0008539F">
        <w:rPr>
          <w:rFonts w:ascii="Times New Roman" w:hAnsi="Times New Roman" w:cs="Times New Roman"/>
          <w:sz w:val="40"/>
          <w:szCs w:val="40"/>
        </w:rPr>
        <w:t>Тема: Сумка с зимней вышивкой</w:t>
      </w:r>
    </w:p>
    <w:p w:rsidR="0008539F" w:rsidRDefault="0008539F" w:rsidP="0008539F">
      <w:pPr>
        <w:jc w:val="center"/>
      </w:pPr>
    </w:p>
    <w:p w:rsidR="0008539F" w:rsidRDefault="0008539F" w:rsidP="0008539F">
      <w:pPr>
        <w:jc w:val="center"/>
      </w:pPr>
    </w:p>
    <w:p w:rsidR="0008539F" w:rsidRDefault="0008539F" w:rsidP="0008539F">
      <w:pPr>
        <w:jc w:val="center"/>
      </w:pPr>
    </w:p>
    <w:p w:rsidR="0008539F" w:rsidRDefault="0008539F" w:rsidP="0008539F">
      <w:pPr>
        <w:jc w:val="center"/>
      </w:pPr>
    </w:p>
    <w:p w:rsidR="0008539F" w:rsidRDefault="0008539F" w:rsidP="0008539F">
      <w:pPr>
        <w:jc w:val="center"/>
      </w:pPr>
    </w:p>
    <w:p w:rsidR="0008539F" w:rsidRDefault="0008539F" w:rsidP="000853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Творческий проект по художественной обработке материала</w:t>
      </w:r>
    </w:p>
    <w:p w:rsidR="0008539F" w:rsidRDefault="0008539F" w:rsidP="000853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Ученицы 8 «б» класса</w:t>
      </w:r>
    </w:p>
    <w:p w:rsidR="0008539F" w:rsidRDefault="0008539F" w:rsidP="000853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общеобразовательного учреждения </w:t>
      </w:r>
    </w:p>
    <w:p w:rsidR="0008539F" w:rsidRDefault="0008539F" w:rsidP="000853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«Беломорская средняя общеобразовательная школа №1»</w:t>
      </w:r>
    </w:p>
    <w:p w:rsidR="0008539F" w:rsidRDefault="0008539F" w:rsidP="000853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Емельяновой Арины</w:t>
      </w:r>
    </w:p>
    <w:p w:rsidR="0008539F" w:rsidRDefault="0008539F" w:rsidP="000853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 Ульянова Н.В.,</w:t>
      </w:r>
    </w:p>
    <w:p w:rsidR="0008539F" w:rsidRDefault="0008539F" w:rsidP="000853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труда (технологии)</w:t>
      </w:r>
    </w:p>
    <w:p w:rsidR="0008539F" w:rsidRDefault="0008539F" w:rsidP="0008539F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08539F" w:rsidRDefault="0008539F" w:rsidP="0008539F">
      <w:pPr>
        <w:jc w:val="center"/>
      </w:pPr>
    </w:p>
    <w:p w:rsidR="0008539F" w:rsidRDefault="0008539F" w:rsidP="0008539F">
      <w:pPr>
        <w:jc w:val="center"/>
      </w:pPr>
    </w:p>
    <w:p w:rsidR="0008539F" w:rsidRDefault="0008539F" w:rsidP="0008539F">
      <w:pPr>
        <w:jc w:val="center"/>
      </w:pPr>
    </w:p>
    <w:p w:rsidR="0008539F" w:rsidRDefault="0008539F" w:rsidP="0008539F">
      <w:pPr>
        <w:jc w:val="center"/>
      </w:pPr>
    </w:p>
    <w:p w:rsidR="0008539F" w:rsidRDefault="0008539F" w:rsidP="0008539F">
      <w:pPr>
        <w:jc w:val="center"/>
      </w:pPr>
    </w:p>
    <w:p w:rsidR="0008539F" w:rsidRDefault="0008539F" w:rsidP="0008539F"/>
    <w:p w:rsidR="0008539F" w:rsidRDefault="0008539F" w:rsidP="0008539F">
      <w:pPr>
        <w:jc w:val="center"/>
      </w:pPr>
    </w:p>
    <w:p w:rsidR="0008539F" w:rsidRDefault="00A316C9" w:rsidP="000853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Беломорск, 2026</w:t>
      </w:r>
      <w:r w:rsidR="0008539F" w:rsidRPr="0008539F">
        <w:rPr>
          <w:rFonts w:ascii="Times New Roman" w:hAnsi="Times New Roman" w:cs="Times New Roman"/>
          <w:sz w:val="24"/>
          <w:szCs w:val="24"/>
        </w:rPr>
        <w:t>г</w:t>
      </w:r>
      <w:r w:rsidR="0008539F">
        <w:rPr>
          <w:rFonts w:ascii="Times New Roman" w:hAnsi="Times New Roman" w:cs="Times New Roman"/>
          <w:sz w:val="24"/>
          <w:szCs w:val="24"/>
        </w:rPr>
        <w:br w:type="page"/>
      </w:r>
    </w:p>
    <w:p w:rsidR="0008539F" w:rsidRPr="00A25DC6" w:rsidRDefault="0008539F" w:rsidP="0008539F">
      <w:pPr>
        <w:tabs>
          <w:tab w:val="left" w:pos="63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Содержание:</w:t>
      </w:r>
    </w:p>
    <w:p w:rsidR="0008539F" w:rsidRPr="00A25DC6" w:rsidRDefault="0008539F" w:rsidP="000853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Подготовительный этап………………………………………………</w:t>
      </w:r>
      <w:r w:rsid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>стр.3</w:t>
      </w:r>
    </w:p>
    <w:p w:rsidR="0008539F" w:rsidRPr="00A25DC6" w:rsidRDefault="0008539F" w:rsidP="0008539F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39F" w:rsidRPr="00A25DC6" w:rsidRDefault="0008539F" w:rsidP="0008539F">
      <w:pPr>
        <w:pStyle w:val="a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60"/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Актуальность……………………………………………………</w:t>
      </w:r>
      <w:r w:rsid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>стр.3</w:t>
      </w:r>
    </w:p>
    <w:p w:rsidR="0008539F" w:rsidRPr="00A25DC6" w:rsidRDefault="0008539F" w:rsidP="0008539F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39F" w:rsidRPr="00A25DC6" w:rsidRDefault="0008539F" w:rsidP="0008539F">
      <w:pPr>
        <w:pStyle w:val="a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 задачи проекта………………………………………….</w:t>
      </w:r>
      <w:r w:rsidR="0014150A" w:rsidRP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>стр.3</w:t>
      </w:r>
    </w:p>
    <w:p w:rsidR="0008539F" w:rsidRPr="00A25DC6" w:rsidRDefault="0008539F" w:rsidP="0008539F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39F" w:rsidRPr="00A25DC6" w:rsidRDefault="0008539F" w:rsidP="0008539F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/>
        <w:ind w:left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1.3.Разнообразие идей</w:t>
      </w:r>
      <w:proofErr w:type="gramStart"/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…………………………………………...….</w:t>
      </w:r>
      <w:proofErr w:type="gramEnd"/>
      <w:r w:rsid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>стр.3</w:t>
      </w:r>
    </w:p>
    <w:p w:rsidR="0008539F" w:rsidRPr="00A25DC6" w:rsidRDefault="0008539F" w:rsidP="0008539F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39F" w:rsidRPr="00A25DC6" w:rsidRDefault="0008539F" w:rsidP="0008539F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1.4.Выбор идеи</w:t>
      </w:r>
      <w:proofErr w:type="gramStart"/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</w:t>
      </w:r>
      <w:proofErr w:type="gramEnd"/>
      <w:r w:rsid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>стр.4</w:t>
      </w:r>
    </w:p>
    <w:p w:rsidR="0008539F" w:rsidRPr="00A25DC6" w:rsidRDefault="0008539F" w:rsidP="0008539F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39F" w:rsidRDefault="0008539F" w:rsidP="006E64E4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360" w:lineRule="auto"/>
        <w:ind w:left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1.5.Историческая справка</w:t>
      </w:r>
      <w:proofErr w:type="gramStart"/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</w:t>
      </w:r>
      <w:proofErr w:type="gramEnd"/>
      <w:r w:rsid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>стр.4</w:t>
      </w:r>
    </w:p>
    <w:p w:rsidR="0008539F" w:rsidRPr="00A25DC6" w:rsidRDefault="006E64E4" w:rsidP="006E64E4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360" w:lineRule="auto"/>
        <w:ind w:left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1.6.Основная часть…………………………………………………</w:t>
      </w:r>
      <w:r w:rsid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>стр.5</w:t>
      </w:r>
    </w:p>
    <w:p w:rsidR="0008539F" w:rsidRPr="00A25DC6" w:rsidRDefault="006E64E4" w:rsidP="006E64E4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360" w:lineRule="auto"/>
        <w:ind w:left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</w:t>
      </w:r>
      <w:r w:rsidR="0008539F"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.Материалы и инструменты……………………………………</w:t>
      </w:r>
      <w:r w:rsid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>стр.6</w:t>
      </w:r>
    </w:p>
    <w:p w:rsidR="0008539F" w:rsidRPr="00A25DC6" w:rsidRDefault="0008539F" w:rsidP="0008539F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/>
        <w:ind w:left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539F" w:rsidRPr="00A25DC6" w:rsidRDefault="0008539F" w:rsidP="000853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Технологический этап</w:t>
      </w:r>
      <w:proofErr w:type="gramStart"/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………………………………………………..</w:t>
      </w:r>
      <w:proofErr w:type="gramEnd"/>
      <w:r w:rsid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>стр.6</w:t>
      </w:r>
    </w:p>
    <w:p w:rsidR="0008539F" w:rsidRPr="00A25DC6" w:rsidRDefault="0008539F" w:rsidP="0008539F">
      <w:pPr>
        <w:tabs>
          <w:tab w:val="left" w:pos="6360"/>
          <w:tab w:val="left" w:pos="765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sz w:val="24"/>
          <w:szCs w:val="24"/>
        </w:rPr>
        <w:t xml:space="preserve">           2.1.Правила техники безопасности………………………………</w:t>
      </w:r>
      <w:r w:rsidR="0014150A">
        <w:rPr>
          <w:rFonts w:ascii="Times New Roman" w:eastAsia="Times New Roman" w:hAnsi="Times New Roman" w:cs="Times New Roman"/>
          <w:sz w:val="24"/>
          <w:szCs w:val="24"/>
        </w:rPr>
        <w:t>стр.6</w:t>
      </w:r>
    </w:p>
    <w:p w:rsidR="0008539F" w:rsidRPr="00A25DC6" w:rsidRDefault="0008539F" w:rsidP="0008539F">
      <w:pPr>
        <w:tabs>
          <w:tab w:val="left" w:pos="63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sz w:val="24"/>
          <w:szCs w:val="24"/>
        </w:rPr>
        <w:t xml:space="preserve">           2.2.Организация рабочего места</w:t>
      </w:r>
      <w:proofErr w:type="gramStart"/>
      <w:r w:rsidRPr="00A25DC6"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  <w:r w:rsidR="0014150A">
        <w:rPr>
          <w:rFonts w:ascii="Times New Roman" w:eastAsia="Times New Roman" w:hAnsi="Times New Roman" w:cs="Times New Roman"/>
          <w:sz w:val="24"/>
          <w:szCs w:val="24"/>
        </w:rPr>
        <w:t>стр.7</w:t>
      </w:r>
    </w:p>
    <w:p w:rsidR="0008539F" w:rsidRPr="00A25DC6" w:rsidRDefault="0008539F" w:rsidP="0008539F">
      <w:pPr>
        <w:tabs>
          <w:tab w:val="left" w:pos="6360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sz w:val="24"/>
          <w:szCs w:val="24"/>
        </w:rPr>
        <w:t>2.3.Технология выполнения изделия</w:t>
      </w:r>
      <w:proofErr w:type="gramStart"/>
      <w:r w:rsidRPr="00A25DC6">
        <w:rPr>
          <w:rFonts w:ascii="Times New Roman" w:eastAsia="Times New Roman" w:hAnsi="Times New Roman" w:cs="Times New Roman"/>
          <w:sz w:val="24"/>
          <w:szCs w:val="24"/>
        </w:rPr>
        <w:t>……………………….……...</w:t>
      </w:r>
      <w:proofErr w:type="gramEnd"/>
      <w:r w:rsidR="0014150A">
        <w:rPr>
          <w:rFonts w:ascii="Times New Roman" w:eastAsia="Times New Roman" w:hAnsi="Times New Roman" w:cs="Times New Roman"/>
          <w:sz w:val="24"/>
          <w:szCs w:val="24"/>
        </w:rPr>
        <w:t>стр.7</w:t>
      </w:r>
    </w:p>
    <w:p w:rsidR="0008539F" w:rsidRPr="00A25DC6" w:rsidRDefault="0008539F" w:rsidP="000853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Заключительный этап</w:t>
      </w:r>
      <w:proofErr w:type="gramStart"/>
      <w:r w:rsidRPr="00A25DC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………………………………………………….</w:t>
      </w:r>
      <w:proofErr w:type="gramEnd"/>
      <w:r w:rsid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>стр.12</w:t>
      </w:r>
    </w:p>
    <w:p w:rsidR="0008539F" w:rsidRPr="00A25DC6" w:rsidRDefault="0008539F" w:rsidP="0008539F">
      <w:pPr>
        <w:tabs>
          <w:tab w:val="left" w:pos="63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sz w:val="24"/>
          <w:szCs w:val="24"/>
        </w:rPr>
        <w:t xml:space="preserve">           3.1.Экология.…………………………………………………….</w:t>
      </w:r>
      <w:proofErr w:type="gramStart"/>
      <w:r w:rsidRPr="00A25DC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25DC6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Start"/>
      <w:r w:rsidR="0014150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14150A">
        <w:rPr>
          <w:rFonts w:ascii="Times New Roman" w:eastAsia="Times New Roman" w:hAnsi="Times New Roman" w:cs="Times New Roman"/>
          <w:sz w:val="24"/>
          <w:szCs w:val="24"/>
        </w:rPr>
        <w:t>тр.12</w:t>
      </w:r>
    </w:p>
    <w:p w:rsidR="0008539F" w:rsidRPr="00A25DC6" w:rsidRDefault="0008539F" w:rsidP="0008539F">
      <w:pPr>
        <w:tabs>
          <w:tab w:val="left" w:pos="63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sz w:val="24"/>
          <w:szCs w:val="24"/>
        </w:rPr>
        <w:t xml:space="preserve">           3.2.Экономика………………………………………………………</w:t>
      </w:r>
      <w:r w:rsidR="0014150A">
        <w:rPr>
          <w:rFonts w:ascii="Times New Roman" w:eastAsia="Times New Roman" w:hAnsi="Times New Roman" w:cs="Times New Roman"/>
          <w:sz w:val="24"/>
          <w:szCs w:val="24"/>
        </w:rPr>
        <w:t>стр.12</w:t>
      </w:r>
    </w:p>
    <w:p w:rsidR="0008539F" w:rsidRPr="00A25DC6" w:rsidRDefault="0008539F" w:rsidP="0008539F">
      <w:pPr>
        <w:tabs>
          <w:tab w:val="left" w:pos="63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sz w:val="24"/>
          <w:szCs w:val="24"/>
        </w:rPr>
        <w:t xml:space="preserve">           3.3.Реклама…………………………………………………..………</w:t>
      </w:r>
      <w:r w:rsidR="0014150A">
        <w:rPr>
          <w:rFonts w:ascii="Times New Roman" w:eastAsia="Times New Roman" w:hAnsi="Times New Roman" w:cs="Times New Roman"/>
          <w:sz w:val="24"/>
          <w:szCs w:val="24"/>
        </w:rPr>
        <w:t>стр.13</w:t>
      </w:r>
    </w:p>
    <w:p w:rsidR="0008539F" w:rsidRPr="00A25DC6" w:rsidRDefault="0008539F" w:rsidP="0008539F">
      <w:pPr>
        <w:tabs>
          <w:tab w:val="left" w:pos="63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sz w:val="24"/>
          <w:szCs w:val="24"/>
        </w:rPr>
        <w:t xml:space="preserve">           3.4.Самооценка……………………………………………………</w:t>
      </w:r>
      <w:r w:rsidR="0014150A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A25D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150A">
        <w:rPr>
          <w:rFonts w:ascii="Times New Roman" w:eastAsia="Times New Roman" w:hAnsi="Times New Roman" w:cs="Times New Roman"/>
          <w:sz w:val="24"/>
          <w:szCs w:val="24"/>
        </w:rPr>
        <w:t>стр.13</w:t>
      </w:r>
    </w:p>
    <w:p w:rsidR="0008539F" w:rsidRPr="00A25DC6" w:rsidRDefault="0008539F" w:rsidP="0008539F">
      <w:pPr>
        <w:tabs>
          <w:tab w:val="left" w:pos="63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DC6">
        <w:rPr>
          <w:rFonts w:ascii="Times New Roman" w:eastAsia="Times New Roman" w:hAnsi="Times New Roman" w:cs="Times New Roman"/>
          <w:sz w:val="24"/>
          <w:szCs w:val="24"/>
        </w:rPr>
        <w:t xml:space="preserve">           3.5.Заключение…………………………………………………….</w:t>
      </w:r>
      <w:r w:rsidR="0014150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14150A">
        <w:rPr>
          <w:rFonts w:ascii="Times New Roman" w:eastAsia="Times New Roman" w:hAnsi="Times New Roman" w:cs="Times New Roman"/>
          <w:sz w:val="24"/>
          <w:szCs w:val="24"/>
        </w:rPr>
        <w:t>стр.14</w:t>
      </w:r>
    </w:p>
    <w:p w:rsidR="00097A72" w:rsidRPr="00097A72" w:rsidRDefault="0008539F" w:rsidP="00097A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Использованные источники……………………………………………</w:t>
      </w:r>
      <w:r w:rsidR="0014150A">
        <w:rPr>
          <w:rFonts w:ascii="Times New Roman" w:eastAsia="Times New Roman" w:hAnsi="Times New Roman" w:cs="Times New Roman"/>
          <w:color w:val="000000"/>
          <w:sz w:val="24"/>
          <w:szCs w:val="24"/>
        </w:rPr>
        <w:t>стр.15</w:t>
      </w:r>
    </w:p>
    <w:p w:rsidR="0008539F" w:rsidRPr="003C054A" w:rsidRDefault="0008539F" w:rsidP="003C054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54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3C054A" w:rsidRPr="003C054A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ложения………………………………</w:t>
      </w:r>
      <w:r w:rsidR="003C054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……………………….</w:t>
      </w:r>
      <w:r w:rsidR="003C054A" w:rsidRPr="003C054A">
        <w:rPr>
          <w:rFonts w:ascii="Times New Roman" w:eastAsia="Times New Roman" w:hAnsi="Times New Roman" w:cs="Times New Roman"/>
          <w:color w:val="000000"/>
          <w:sz w:val="24"/>
          <w:szCs w:val="24"/>
        </w:rPr>
        <w:t>……16-17с</w:t>
      </w:r>
    </w:p>
    <w:p w:rsidR="0008539F" w:rsidRDefault="0008539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08539F" w:rsidRDefault="0008539F" w:rsidP="0008539F">
      <w:pPr>
        <w:tabs>
          <w:tab w:val="left" w:pos="636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Введение.</w:t>
      </w:r>
    </w:p>
    <w:p w:rsidR="0008539F" w:rsidRPr="00D84C07" w:rsidRDefault="0008539F" w:rsidP="00A316C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C07">
        <w:rPr>
          <w:rFonts w:ascii="Times New Roman" w:hAnsi="Times New Roman" w:cs="Times New Roman"/>
          <w:sz w:val="24"/>
          <w:szCs w:val="24"/>
        </w:rPr>
        <w:t xml:space="preserve">С самого раннего детства я была любительницей сумочек. Сначала в виде мягких игрушек-зверушек, позже носила с собой в детский сад разного вида </w:t>
      </w:r>
      <w:r>
        <w:rPr>
          <w:rFonts w:ascii="Times New Roman" w:hAnsi="Times New Roman" w:cs="Times New Roman"/>
          <w:sz w:val="24"/>
          <w:szCs w:val="24"/>
        </w:rPr>
        <w:t xml:space="preserve">рюкзачки и маленькие тканевые </w:t>
      </w:r>
      <w:r w:rsidRPr="00D84C07">
        <w:rPr>
          <w:rFonts w:ascii="Times New Roman" w:hAnsi="Times New Roman" w:cs="Times New Roman"/>
          <w:sz w:val="24"/>
          <w:szCs w:val="24"/>
        </w:rPr>
        <w:t>сумочк</w:t>
      </w:r>
      <w:r>
        <w:rPr>
          <w:rFonts w:ascii="Times New Roman" w:hAnsi="Times New Roman" w:cs="Times New Roman"/>
          <w:sz w:val="24"/>
          <w:szCs w:val="24"/>
        </w:rPr>
        <w:t>и, тематические и просто милые. Н</w:t>
      </w:r>
      <w:r w:rsidRPr="00D84C07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детских </w:t>
      </w:r>
      <w:r w:rsidRPr="00D84C07">
        <w:rPr>
          <w:rFonts w:ascii="Times New Roman" w:hAnsi="Times New Roman" w:cs="Times New Roman"/>
          <w:sz w:val="24"/>
          <w:szCs w:val="24"/>
        </w:rPr>
        <w:t xml:space="preserve">фотографиях я </w:t>
      </w:r>
      <w:r>
        <w:rPr>
          <w:rFonts w:ascii="Times New Roman" w:hAnsi="Times New Roman" w:cs="Times New Roman"/>
          <w:sz w:val="24"/>
          <w:szCs w:val="24"/>
        </w:rPr>
        <w:t>всегда</w:t>
      </w:r>
      <w:r w:rsidRPr="00D84C07">
        <w:rPr>
          <w:rFonts w:ascii="Times New Roman" w:hAnsi="Times New Roman" w:cs="Times New Roman"/>
          <w:sz w:val="24"/>
          <w:szCs w:val="24"/>
        </w:rPr>
        <w:t xml:space="preserve"> с любимой сумочкой.</w:t>
      </w:r>
      <w:r w:rsidR="00097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современном мире всё больше ценится индивидуальность и уникальность. Изделия ручной работы становятся не просто аксессуарами, а способом самовыражения, возможностью подчер</w:t>
      </w:r>
      <w:r w:rsidR="00097A72">
        <w:rPr>
          <w:rFonts w:ascii="Times New Roman" w:hAnsi="Times New Roman" w:cs="Times New Roman"/>
          <w:sz w:val="24"/>
          <w:szCs w:val="24"/>
        </w:rPr>
        <w:t xml:space="preserve">кнуть собственный стиль. </w:t>
      </w:r>
      <w:r>
        <w:rPr>
          <w:rFonts w:ascii="Times New Roman" w:hAnsi="Times New Roman" w:cs="Times New Roman"/>
          <w:sz w:val="24"/>
          <w:szCs w:val="24"/>
        </w:rPr>
        <w:t xml:space="preserve">Среди разнообразных техник декоративно-прикладного творчества особое место занимает вышивка стразами и бисером. Это искусство, сочетающее в себе традиции прошлых веков и актуальные модные тенденции. </w:t>
      </w:r>
    </w:p>
    <w:p w:rsidR="0008539F" w:rsidRPr="003F71C4" w:rsidRDefault="0008539F" w:rsidP="0008539F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F71C4">
        <w:rPr>
          <w:rFonts w:ascii="Times New Roman" w:hAnsi="Times New Roman" w:cs="Times New Roman"/>
          <w:b/>
          <w:color w:val="000000"/>
          <w:sz w:val="24"/>
          <w:szCs w:val="24"/>
        </w:rPr>
        <w:t>1.1.Актуальность.</w:t>
      </w:r>
    </w:p>
    <w:p w:rsidR="0008539F" w:rsidRDefault="0008539F" w:rsidP="00A316C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0CF2">
        <w:rPr>
          <w:rFonts w:ascii="Times New Roman" w:hAnsi="Times New Roman" w:cs="Times New Roman"/>
          <w:sz w:val="24"/>
          <w:szCs w:val="24"/>
        </w:rPr>
        <w:t xml:space="preserve">Наступило предновогоднее время. По традиции я со своей семьёй посещаю праздничные мероприятия и спектакли. Мне захотелось сделать для себя торжественный красивый аксессуар для похода в театр. Он прекрасно дополнит мой наряд и станет изюминкой образа.  </w:t>
      </w:r>
    </w:p>
    <w:p w:rsidR="0008539F" w:rsidRDefault="0008539F" w:rsidP="000853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39F">
        <w:rPr>
          <w:rFonts w:ascii="Times New Roman" w:hAnsi="Times New Roman" w:cs="Times New Roman"/>
          <w:b/>
          <w:sz w:val="24"/>
          <w:szCs w:val="24"/>
        </w:rPr>
        <w:t>1.2.Цель и задачи.</w:t>
      </w:r>
      <w:r w:rsidRPr="0008539F">
        <w:rPr>
          <w:rFonts w:ascii="Times New Roman" w:hAnsi="Times New Roman" w:cs="Times New Roman"/>
          <w:sz w:val="24"/>
          <w:szCs w:val="24"/>
        </w:rPr>
        <w:tab/>
      </w:r>
    </w:p>
    <w:p w:rsidR="0008539F" w:rsidRDefault="0008539F" w:rsidP="000853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39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8539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Создание сумки с вышивкой и фермуаром</w:t>
      </w:r>
    </w:p>
    <w:p w:rsidR="0008539F" w:rsidRDefault="0008539F" w:rsidP="000853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39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08539F">
        <w:rPr>
          <w:rFonts w:ascii="Times New Roman" w:hAnsi="Times New Roman" w:cs="Times New Roman"/>
          <w:b/>
          <w:sz w:val="24"/>
          <w:szCs w:val="24"/>
        </w:rPr>
        <w:tab/>
      </w:r>
    </w:p>
    <w:p w:rsidR="0008539F" w:rsidRPr="00A45CEA" w:rsidRDefault="0008539F" w:rsidP="000853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EA">
        <w:rPr>
          <w:rFonts w:ascii="Times New Roman" w:hAnsi="Times New Roman" w:cs="Times New Roman"/>
          <w:sz w:val="24"/>
          <w:szCs w:val="24"/>
        </w:rPr>
        <w:t>1)Изучить литературу, проанализировать и использовать полученные данные для подготовки проекта.</w:t>
      </w:r>
    </w:p>
    <w:p w:rsidR="0008539F" w:rsidRPr="00A45CEA" w:rsidRDefault="0008539F" w:rsidP="000853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EA">
        <w:rPr>
          <w:rFonts w:ascii="Times New Roman" w:hAnsi="Times New Roman" w:cs="Times New Roman"/>
          <w:sz w:val="24"/>
          <w:szCs w:val="24"/>
        </w:rPr>
        <w:t xml:space="preserve"> 2)Найти подходящие выкройки для изделия.</w:t>
      </w:r>
    </w:p>
    <w:p w:rsidR="0008539F" w:rsidRPr="00A45CEA" w:rsidRDefault="0008539F" w:rsidP="000853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EA">
        <w:rPr>
          <w:rFonts w:ascii="Times New Roman" w:hAnsi="Times New Roman" w:cs="Times New Roman"/>
          <w:sz w:val="24"/>
          <w:szCs w:val="24"/>
        </w:rPr>
        <w:t xml:space="preserve"> 3)Подобрать материалы и инструменты для работы.</w:t>
      </w:r>
    </w:p>
    <w:p w:rsidR="0008539F" w:rsidRPr="00A45CEA" w:rsidRDefault="0008539F" w:rsidP="000853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CEA">
        <w:rPr>
          <w:rFonts w:ascii="Times New Roman" w:hAnsi="Times New Roman" w:cs="Times New Roman"/>
          <w:sz w:val="24"/>
          <w:szCs w:val="24"/>
        </w:rPr>
        <w:t>4)Применить полученные на уроках технологии знания и навыки.</w:t>
      </w:r>
    </w:p>
    <w:p w:rsidR="00A45CEA" w:rsidRDefault="0008539F" w:rsidP="000853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CEA">
        <w:rPr>
          <w:rFonts w:ascii="Times New Roman" w:hAnsi="Times New Roman" w:cs="Times New Roman"/>
          <w:sz w:val="24"/>
          <w:szCs w:val="24"/>
        </w:rPr>
        <w:t>5) Сшить сумку с фермуаром</w:t>
      </w:r>
      <w:r w:rsidRPr="00FB27E6">
        <w:t>.</w:t>
      </w:r>
      <w:r w:rsidRPr="0008539F">
        <w:rPr>
          <w:rFonts w:ascii="Times New Roman" w:hAnsi="Times New Roman" w:cs="Times New Roman"/>
          <w:b/>
          <w:sz w:val="24"/>
          <w:szCs w:val="24"/>
        </w:rPr>
        <w:tab/>
      </w:r>
    </w:p>
    <w:p w:rsidR="00A45CEA" w:rsidRPr="00A45CEA" w:rsidRDefault="00A45CEA" w:rsidP="000853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CEA">
        <w:rPr>
          <w:rFonts w:ascii="Times New Roman" w:hAnsi="Times New Roman" w:cs="Times New Roman"/>
          <w:b/>
          <w:sz w:val="24"/>
          <w:szCs w:val="24"/>
        </w:rPr>
        <w:t xml:space="preserve">1.3.Разнообразие идей.  </w:t>
      </w:r>
    </w:p>
    <w:p w:rsidR="0008539F" w:rsidRDefault="00A45CEA" w:rsidP="000853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CEA">
        <w:rPr>
          <w:rFonts w:ascii="Times New Roman" w:hAnsi="Times New Roman" w:cs="Times New Roman"/>
          <w:sz w:val="24"/>
          <w:szCs w:val="24"/>
        </w:rPr>
        <w:t>В сети Интернет можно найти множество вариантов изготовления сумки с фермуаром разных размеров, форм, цветовой гаммы из различных материалов.</w:t>
      </w:r>
      <w:r w:rsidR="0008539F" w:rsidRPr="0008539F">
        <w:rPr>
          <w:rFonts w:ascii="Times New Roman" w:hAnsi="Times New Roman" w:cs="Times New Roman"/>
          <w:b/>
          <w:sz w:val="24"/>
          <w:szCs w:val="24"/>
        </w:rPr>
        <w:tab/>
      </w:r>
    </w:p>
    <w:p w:rsidR="00A45CEA" w:rsidRDefault="00A45CEA" w:rsidP="0008539F">
      <w:pPr>
        <w:spacing w:line="360" w:lineRule="auto"/>
        <w:jc w:val="both"/>
      </w:pPr>
      <w:r w:rsidRPr="00A45CEA">
        <w:rPr>
          <w:noProof/>
        </w:rPr>
        <w:lastRenderedPageBreak/>
        <w:drawing>
          <wp:inline distT="0" distB="0" distL="0" distR="0">
            <wp:extent cx="1569600" cy="1569600"/>
            <wp:effectExtent l="0" t="0" r="0" b="0"/>
            <wp:docPr id="1" name="Рисунок 1" descr="https://avatars.mds.yandex.net/i?id=a28bac82d5aa87e88f3cbfdcb46930e4_l-525128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28bac82d5aa87e88f3cbfdcb46930e4_l-525128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600" cy="15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A45CEA">
        <w:rPr>
          <w:noProof/>
        </w:rPr>
        <w:drawing>
          <wp:inline distT="0" distB="0" distL="0" distR="0">
            <wp:extent cx="1541721" cy="1541721"/>
            <wp:effectExtent l="19050" t="0" r="1329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107" cy="153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A45CEA">
        <w:rPr>
          <w:noProof/>
        </w:rPr>
        <w:drawing>
          <wp:inline distT="0" distB="0" distL="0" distR="0">
            <wp:extent cx="1254642" cy="1567543"/>
            <wp:effectExtent l="19050" t="0" r="2658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159" cy="156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A45CEA">
        <w:rPr>
          <w:noProof/>
        </w:rPr>
        <w:drawing>
          <wp:inline distT="0" distB="0" distL="0" distR="0">
            <wp:extent cx="1541721" cy="1541721"/>
            <wp:effectExtent l="19050" t="0" r="1329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304" cy="154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744" w:rsidRDefault="00A45CEA" w:rsidP="00A45CEA">
      <w:pPr>
        <w:tabs>
          <w:tab w:val="left" w:pos="6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5CEA">
        <w:rPr>
          <w:rFonts w:ascii="Times New Roman" w:hAnsi="Times New Roman" w:cs="Times New Roman"/>
          <w:sz w:val="24"/>
          <w:szCs w:val="24"/>
        </w:rPr>
        <w:t>Из кожзаменителя</w:t>
      </w:r>
      <w:r>
        <w:t xml:space="preserve">                </w:t>
      </w:r>
      <w:r w:rsidR="005A2744">
        <w:t xml:space="preserve">    </w:t>
      </w:r>
      <w:r w:rsidRPr="00A45CEA">
        <w:rPr>
          <w:rFonts w:ascii="Times New Roman" w:hAnsi="Times New Roman" w:cs="Times New Roman"/>
          <w:sz w:val="24"/>
          <w:szCs w:val="24"/>
        </w:rPr>
        <w:t xml:space="preserve">из </w:t>
      </w:r>
      <w:r w:rsidRPr="005A2744">
        <w:rPr>
          <w:rFonts w:ascii="Times New Roman" w:hAnsi="Times New Roman" w:cs="Times New Roman"/>
          <w:sz w:val="24"/>
          <w:szCs w:val="24"/>
        </w:rPr>
        <w:t>бусин</w:t>
      </w:r>
      <w:r w:rsidR="005A274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A274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A2744">
        <w:rPr>
          <w:rFonts w:ascii="Times New Roman" w:hAnsi="Times New Roman" w:cs="Times New Roman"/>
          <w:sz w:val="24"/>
          <w:szCs w:val="24"/>
        </w:rPr>
        <w:t>вязанная</w:t>
      </w:r>
      <w:proofErr w:type="gramEnd"/>
      <w:r w:rsidRPr="005A2744">
        <w:rPr>
          <w:rFonts w:ascii="Times New Roman" w:hAnsi="Times New Roman" w:cs="Times New Roman"/>
          <w:sz w:val="24"/>
          <w:szCs w:val="24"/>
        </w:rPr>
        <w:t xml:space="preserve"> из ниток          из велюровой </w:t>
      </w:r>
    </w:p>
    <w:p w:rsidR="00A45CEA" w:rsidRDefault="005A2744" w:rsidP="00A45CEA">
      <w:pPr>
        <w:tabs>
          <w:tab w:val="left" w:pos="6360"/>
        </w:tabs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A45CEA" w:rsidRPr="005A2744">
        <w:rPr>
          <w:rFonts w:ascii="Times New Roman" w:hAnsi="Times New Roman" w:cs="Times New Roman"/>
          <w:sz w:val="24"/>
          <w:szCs w:val="24"/>
        </w:rPr>
        <w:t>ткани</w:t>
      </w:r>
      <w:r w:rsidR="00A45CEA">
        <w:t xml:space="preserve"> </w:t>
      </w:r>
    </w:p>
    <w:p w:rsidR="00A45CEA" w:rsidRPr="007D440B" w:rsidRDefault="00A45CEA" w:rsidP="00A45CEA">
      <w:pPr>
        <w:tabs>
          <w:tab w:val="left" w:pos="6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7D440B">
        <w:rPr>
          <w:rFonts w:ascii="Times New Roman" w:hAnsi="Times New Roman" w:cs="Times New Roman"/>
          <w:b/>
          <w:sz w:val="24"/>
          <w:szCs w:val="24"/>
        </w:rPr>
        <w:t>1.4.Выбор идеи.</w:t>
      </w:r>
    </w:p>
    <w:p w:rsidR="00A45CEA" w:rsidRDefault="00A45CEA" w:rsidP="00A45CEA">
      <w:pPr>
        <w:tabs>
          <w:tab w:val="left" w:pos="6360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всех вышеперечисленных вариантов я выбрала сумку из велюра (мебельной ткани). Именно она соответствовала </w:t>
      </w:r>
      <w:r w:rsidRPr="007D440B">
        <w:rPr>
          <w:rFonts w:ascii="Times New Roman" w:hAnsi="Times New Roman" w:cs="Times New Roman"/>
          <w:sz w:val="24"/>
          <w:szCs w:val="24"/>
        </w:rPr>
        <w:t>моим</w:t>
      </w:r>
      <w:r>
        <w:rPr>
          <w:rFonts w:ascii="Times New Roman" w:hAnsi="Times New Roman" w:cs="Times New Roman"/>
          <w:sz w:val="24"/>
          <w:szCs w:val="24"/>
        </w:rPr>
        <w:t xml:space="preserve"> желаниям. Чтобы сделать её более нарядной я решила сделать на ней вышивку бисером. </w:t>
      </w:r>
    </w:p>
    <w:p w:rsidR="00A45CEA" w:rsidRPr="0010772A" w:rsidRDefault="00A45CEA" w:rsidP="00A45CEA">
      <w:pPr>
        <w:tabs>
          <w:tab w:val="left" w:pos="6360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D440B">
        <w:rPr>
          <w:rFonts w:ascii="Times New Roman" w:hAnsi="Times New Roman" w:cs="Times New Roman"/>
          <w:sz w:val="24"/>
          <w:szCs w:val="24"/>
        </w:rPr>
        <w:t>Идея проекта соот</w:t>
      </w:r>
      <w:r>
        <w:rPr>
          <w:rFonts w:ascii="Times New Roman" w:hAnsi="Times New Roman" w:cs="Times New Roman"/>
          <w:sz w:val="24"/>
          <w:szCs w:val="24"/>
        </w:rPr>
        <w:t>носится со</w:t>
      </w:r>
      <w:r w:rsidRPr="007D440B">
        <w:rPr>
          <w:rFonts w:ascii="Times New Roman" w:hAnsi="Times New Roman" w:cs="Times New Roman"/>
          <w:sz w:val="24"/>
          <w:szCs w:val="24"/>
        </w:rPr>
        <w:t xml:space="preserve"> следующим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D440B">
        <w:rPr>
          <w:rFonts w:ascii="Times New Roman" w:hAnsi="Times New Roman" w:cs="Times New Roman"/>
          <w:sz w:val="24"/>
          <w:szCs w:val="24"/>
        </w:rPr>
        <w:t xml:space="preserve"> факторам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D440B">
        <w:rPr>
          <w:rFonts w:ascii="Times New Roman" w:hAnsi="Times New Roman" w:cs="Times New Roman"/>
          <w:sz w:val="24"/>
          <w:szCs w:val="24"/>
        </w:rPr>
        <w:t>:</w:t>
      </w:r>
    </w:p>
    <w:p w:rsidR="00A45CEA" w:rsidRPr="007D440B" w:rsidRDefault="00A45CEA" w:rsidP="00A45CEA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40B">
        <w:rPr>
          <w:rFonts w:ascii="Times New Roman" w:hAnsi="Times New Roman" w:cs="Times New Roman"/>
          <w:sz w:val="24"/>
          <w:szCs w:val="24"/>
        </w:rPr>
        <w:t>Технология изготовления соответствует уровню обучения предмету.</w:t>
      </w:r>
    </w:p>
    <w:p w:rsidR="00A45CEA" w:rsidRPr="007D440B" w:rsidRDefault="00A45CEA" w:rsidP="00A45CEA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40B">
        <w:rPr>
          <w:rFonts w:ascii="Times New Roman" w:hAnsi="Times New Roman" w:cs="Times New Roman"/>
          <w:sz w:val="24"/>
          <w:szCs w:val="24"/>
        </w:rPr>
        <w:t>Доступно в изготовлении.</w:t>
      </w:r>
    </w:p>
    <w:p w:rsidR="00A45CEA" w:rsidRPr="007D440B" w:rsidRDefault="00A45CEA" w:rsidP="00A45CEA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40B">
        <w:rPr>
          <w:rFonts w:ascii="Times New Roman" w:hAnsi="Times New Roman" w:cs="Times New Roman"/>
          <w:sz w:val="24"/>
          <w:szCs w:val="24"/>
        </w:rPr>
        <w:t>Изделие не занимает слишком много места и времени при изготовлении.</w:t>
      </w:r>
    </w:p>
    <w:p w:rsidR="00A45CEA" w:rsidRPr="007D440B" w:rsidRDefault="00A45CEA" w:rsidP="00A45CEA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40B">
        <w:rPr>
          <w:rFonts w:ascii="Times New Roman" w:hAnsi="Times New Roman" w:cs="Times New Roman"/>
          <w:sz w:val="24"/>
          <w:szCs w:val="24"/>
        </w:rPr>
        <w:t>Если постараться, изделие получится красивым, его можно будет подарить.</w:t>
      </w:r>
    </w:p>
    <w:p w:rsidR="00A45CEA" w:rsidRDefault="00A45CEA" w:rsidP="00A45CEA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40B">
        <w:rPr>
          <w:rFonts w:ascii="Times New Roman" w:hAnsi="Times New Roman" w:cs="Times New Roman"/>
          <w:sz w:val="24"/>
          <w:szCs w:val="24"/>
        </w:rPr>
        <w:t>Изделие не вредит здоровью.</w:t>
      </w:r>
    </w:p>
    <w:p w:rsidR="004D5957" w:rsidRDefault="004D5957" w:rsidP="004D5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957" w:rsidRDefault="004D5957" w:rsidP="004D59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40B">
        <w:rPr>
          <w:rFonts w:ascii="Times New Roman" w:hAnsi="Times New Roman" w:cs="Times New Roman"/>
          <w:b/>
          <w:sz w:val="24"/>
          <w:szCs w:val="24"/>
        </w:rPr>
        <w:t>1.5 Историческая справка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D5957" w:rsidRDefault="004D5957" w:rsidP="00A316C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52FD">
        <w:rPr>
          <w:rFonts w:ascii="Times New Roman" w:hAnsi="Times New Roman" w:cs="Times New Roman"/>
          <w:sz w:val="24"/>
          <w:szCs w:val="24"/>
        </w:rPr>
        <w:t>Сумка с фермуаром (декоративной застёжкой, которая состоит из двух плотно прилегающих дуг и закрывается благодаря двум округлым бусинам, сцепляющимся при нажатии) имеет историю, которая включает разные периоды.</w:t>
      </w:r>
      <w:r w:rsidRPr="005D52FD">
        <w:rPr>
          <w:rFonts w:ascii="Times New Roman" w:hAnsi="Times New Roman" w:cs="Times New Roman"/>
          <w:sz w:val="24"/>
          <w:szCs w:val="24"/>
        </w:rPr>
        <w:tab/>
        <w:t>Фермуар появился в XV веке в Европе как функциональный элемент кошелька</w:t>
      </w:r>
      <w:r w:rsidR="00732076">
        <w:rPr>
          <w:rFonts w:ascii="Times New Roman" w:hAnsi="Times New Roman" w:cs="Times New Roman"/>
          <w:sz w:val="24"/>
          <w:szCs w:val="24"/>
        </w:rPr>
        <w:t xml:space="preserve"> (приложение 1, рис. 1)</w:t>
      </w:r>
      <w:r w:rsidRPr="005D52FD">
        <w:rPr>
          <w:rFonts w:ascii="Times New Roman" w:hAnsi="Times New Roman" w:cs="Times New Roman"/>
          <w:sz w:val="24"/>
          <w:szCs w:val="24"/>
        </w:rPr>
        <w:t xml:space="preserve">. До этого в нём не было нужды, так как миниатюрную сумку для мелочей завязывали на поясе. Позже фермуар перебрался с кошельков на дамские сумки. </w:t>
      </w:r>
      <w:proofErr w:type="gramStart"/>
      <w:r w:rsidRPr="005D52FD">
        <w:rPr>
          <w:rFonts w:ascii="Times New Roman" w:hAnsi="Times New Roman" w:cs="Times New Roman"/>
          <w:sz w:val="24"/>
          <w:szCs w:val="24"/>
        </w:rPr>
        <w:t>Сумка стала индикатором положения дамы в обществе: у представительниц высшего сословия сумка была выполнена из плотного китайского шёлка и украшена тонкой вышивкой, серебряный фермуар часто был инкрустирован драгоценными камнями; менее богатые покупали сумки из сукна или кожи, а застёжка на них была выполнена из обычных сплавов, например, из олова</w:t>
      </w:r>
      <w:r w:rsidR="00732076">
        <w:rPr>
          <w:rFonts w:ascii="Times New Roman" w:hAnsi="Times New Roman" w:cs="Times New Roman"/>
          <w:sz w:val="24"/>
          <w:szCs w:val="24"/>
        </w:rPr>
        <w:t xml:space="preserve"> (приложение 1, рис. 2)</w:t>
      </w:r>
      <w:r w:rsidRPr="005D52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52FD">
        <w:rPr>
          <w:rFonts w:ascii="Times New Roman" w:hAnsi="Times New Roman" w:cs="Times New Roman"/>
          <w:sz w:val="24"/>
          <w:szCs w:val="24"/>
        </w:rPr>
        <w:t> Фермуары часто украшали резьбой, витиеватые узоры которой могли быть целыми картинами</w:t>
      </w:r>
      <w:proofErr w:type="gramStart"/>
      <w:r w:rsidRPr="005D52FD">
        <w:rPr>
          <w:rFonts w:ascii="Times New Roman" w:hAnsi="Times New Roman" w:cs="Times New Roman"/>
          <w:sz w:val="24"/>
          <w:szCs w:val="24"/>
        </w:rPr>
        <w:t>.</w:t>
      </w:r>
      <w:r w:rsidR="00A858B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858B9">
        <w:rPr>
          <w:rFonts w:ascii="Times New Roman" w:hAnsi="Times New Roman" w:cs="Times New Roman"/>
          <w:sz w:val="24"/>
          <w:szCs w:val="24"/>
        </w:rPr>
        <w:t>приложение 1 рис. 3</w:t>
      </w:r>
      <w:r w:rsidR="003812D6">
        <w:rPr>
          <w:rFonts w:ascii="Times New Roman" w:hAnsi="Times New Roman" w:cs="Times New Roman"/>
          <w:sz w:val="24"/>
          <w:szCs w:val="24"/>
        </w:rPr>
        <w:t>)</w:t>
      </w:r>
      <w:r w:rsidRPr="005D52FD">
        <w:rPr>
          <w:rFonts w:ascii="Times New Roman" w:hAnsi="Times New Roman" w:cs="Times New Roman"/>
          <w:sz w:val="24"/>
          <w:szCs w:val="24"/>
        </w:rPr>
        <w:t xml:space="preserve"> Когда ткань изнашивалась, фермуар снимали и </w:t>
      </w:r>
      <w:r w:rsidRPr="005D52FD">
        <w:rPr>
          <w:rFonts w:ascii="Times New Roman" w:hAnsi="Times New Roman" w:cs="Times New Roman"/>
          <w:sz w:val="24"/>
          <w:szCs w:val="24"/>
        </w:rPr>
        <w:lastRenderedPageBreak/>
        <w:t xml:space="preserve">устанавливали на новую основу.  Размеры сумок с фермуаром зависели от их назначения: для светских посиделок использовали миниатюрные варианты, для поездок — варианты </w:t>
      </w:r>
      <w:proofErr w:type="gramStart"/>
      <w:r w:rsidRPr="005D52FD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5D52FD">
        <w:rPr>
          <w:rFonts w:ascii="Times New Roman" w:hAnsi="Times New Roman" w:cs="Times New Roman"/>
          <w:sz w:val="24"/>
          <w:szCs w:val="24"/>
        </w:rPr>
        <w:t>.</w:t>
      </w:r>
      <w:r w:rsidR="003812D6">
        <w:rPr>
          <w:rFonts w:ascii="Times New Roman" w:hAnsi="Times New Roman" w:cs="Times New Roman"/>
          <w:sz w:val="24"/>
          <w:szCs w:val="24"/>
        </w:rPr>
        <w:t xml:space="preserve"> </w:t>
      </w:r>
      <w:r w:rsidRPr="005D52FD">
        <w:rPr>
          <w:rFonts w:ascii="Times New Roman" w:hAnsi="Times New Roman" w:cs="Times New Roman"/>
          <w:sz w:val="24"/>
          <w:szCs w:val="24"/>
        </w:rPr>
        <w:t xml:space="preserve">В середине XX века, с ростом популярности кожаных сумок, фермуары стали более стандартизированными: появились массовые производственные технологии, позволившие выпускать миллионы одинаковых застёжек. В последние годы наблюдается возрождение интереса к </w:t>
      </w:r>
      <w:proofErr w:type="spellStart"/>
      <w:r w:rsidRPr="005D52FD">
        <w:rPr>
          <w:rFonts w:ascii="Times New Roman" w:hAnsi="Times New Roman" w:cs="Times New Roman"/>
          <w:sz w:val="24"/>
          <w:szCs w:val="24"/>
        </w:rPr>
        <w:t>винтажным</w:t>
      </w:r>
      <w:proofErr w:type="spellEnd"/>
      <w:r w:rsidRPr="005D52FD">
        <w:rPr>
          <w:rFonts w:ascii="Times New Roman" w:hAnsi="Times New Roman" w:cs="Times New Roman"/>
          <w:sz w:val="24"/>
          <w:szCs w:val="24"/>
        </w:rPr>
        <w:t xml:space="preserve"> и ретро-моделям сумок с фермуаром. Дизайнеры создают современные интерпретации классических моделей, сочетая традиции и инновации</w:t>
      </w:r>
      <w:r w:rsidR="00A858B9">
        <w:rPr>
          <w:rFonts w:ascii="Times New Roman" w:hAnsi="Times New Roman" w:cs="Times New Roman"/>
          <w:sz w:val="24"/>
          <w:szCs w:val="24"/>
        </w:rPr>
        <w:t xml:space="preserve"> (приложение 1 рис. 4)</w:t>
      </w:r>
      <w:r w:rsidRPr="005D52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7B360E">
        <w:rPr>
          <w:rFonts w:ascii="Times New Roman" w:hAnsi="Times New Roman" w:cs="Times New Roman"/>
          <w:sz w:val="24"/>
          <w:szCs w:val="24"/>
        </w:rPr>
        <w:t xml:space="preserve"> 2025 году фермуары — один из трендов в мире моды. </w:t>
      </w:r>
      <w:r w:rsidRPr="007B360E">
        <w:rPr>
          <w:rFonts w:ascii="Times New Roman" w:hAnsi="Times New Roman" w:cs="Times New Roman"/>
          <w:sz w:val="24"/>
          <w:szCs w:val="24"/>
        </w:rPr>
        <w:tab/>
      </w:r>
    </w:p>
    <w:p w:rsidR="004D5957" w:rsidRDefault="004D5957" w:rsidP="006E64E4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1.6 </w:t>
      </w:r>
      <w:r w:rsidRPr="004D5957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:rsidR="004D5957" w:rsidRPr="00A858B9" w:rsidRDefault="004D5957" w:rsidP="00A316C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8B9">
        <w:rPr>
          <w:rFonts w:ascii="Times New Roman" w:hAnsi="Times New Roman" w:cs="Times New Roman"/>
          <w:sz w:val="24"/>
          <w:szCs w:val="24"/>
        </w:rPr>
        <w:t xml:space="preserve">Фермуары используют не только для ридикюлей, но и для </w:t>
      </w:r>
      <w:proofErr w:type="spellStart"/>
      <w:r w:rsidRPr="00A858B9">
        <w:rPr>
          <w:rFonts w:ascii="Times New Roman" w:hAnsi="Times New Roman" w:cs="Times New Roman"/>
          <w:sz w:val="24"/>
          <w:szCs w:val="24"/>
        </w:rPr>
        <w:t>клатчей</w:t>
      </w:r>
      <w:proofErr w:type="spellEnd"/>
      <w:r w:rsidRPr="00A858B9">
        <w:rPr>
          <w:rFonts w:ascii="Times New Roman" w:hAnsi="Times New Roman" w:cs="Times New Roman"/>
          <w:sz w:val="24"/>
          <w:szCs w:val="24"/>
        </w:rPr>
        <w:t xml:space="preserve">. Современные модели делают из кожи, шёлка, </w:t>
      </w:r>
      <w:proofErr w:type="spellStart"/>
      <w:r w:rsidRPr="00A858B9">
        <w:rPr>
          <w:rFonts w:ascii="Times New Roman" w:hAnsi="Times New Roman" w:cs="Times New Roman"/>
          <w:sz w:val="24"/>
          <w:szCs w:val="24"/>
        </w:rPr>
        <w:t>денима</w:t>
      </w:r>
      <w:proofErr w:type="spellEnd"/>
      <w:r w:rsidRPr="00A858B9">
        <w:rPr>
          <w:rFonts w:ascii="Times New Roman" w:hAnsi="Times New Roman" w:cs="Times New Roman"/>
          <w:sz w:val="24"/>
          <w:szCs w:val="24"/>
        </w:rPr>
        <w:t xml:space="preserve"> и бархата, украшают бисером, кристаллами, </w:t>
      </w:r>
      <w:proofErr w:type="spellStart"/>
      <w:r w:rsidRPr="00A858B9">
        <w:rPr>
          <w:rFonts w:ascii="Times New Roman" w:hAnsi="Times New Roman" w:cs="Times New Roman"/>
          <w:sz w:val="24"/>
          <w:szCs w:val="24"/>
        </w:rPr>
        <w:t>пайетками</w:t>
      </w:r>
      <w:proofErr w:type="spellEnd"/>
      <w:r w:rsidRPr="00A858B9">
        <w:rPr>
          <w:rFonts w:ascii="Times New Roman" w:hAnsi="Times New Roman" w:cs="Times New Roman"/>
          <w:sz w:val="24"/>
          <w:szCs w:val="24"/>
        </w:rPr>
        <w:t xml:space="preserve"> или металлическими элементами. Фермуары бывают разных видов. </w:t>
      </w:r>
    </w:p>
    <w:p w:rsidR="00A858B9" w:rsidRDefault="004D5957" w:rsidP="00A316C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8B9">
        <w:rPr>
          <w:rFonts w:ascii="Times New Roman" w:hAnsi="Times New Roman" w:cs="Times New Roman"/>
          <w:b/>
          <w:sz w:val="24"/>
          <w:szCs w:val="24"/>
        </w:rPr>
        <w:t>Пришивной фермуар</w:t>
      </w:r>
      <w:r w:rsidRPr="00A858B9">
        <w:rPr>
          <w:rFonts w:ascii="Times New Roman" w:hAnsi="Times New Roman" w:cs="Times New Roman"/>
          <w:sz w:val="24"/>
          <w:szCs w:val="24"/>
        </w:rPr>
        <w:t xml:space="preserve"> пришивают к телу сумки с помощью иголки и нитки. Пришивать можно прочными нитками или тонкой леской. </w:t>
      </w:r>
      <w:hyperlink r:id="rId12" w:tgtFrame="_blank" w:history="1"/>
      <w:r w:rsidRPr="00A858B9">
        <w:rPr>
          <w:rFonts w:ascii="Times New Roman" w:hAnsi="Times New Roman" w:cs="Times New Roman"/>
          <w:sz w:val="24"/>
          <w:szCs w:val="24"/>
        </w:rPr>
        <w:t xml:space="preserve">Пришивные фермуары имеют различный дизайн, встречаются гладкие и с </w:t>
      </w:r>
      <w:proofErr w:type="spellStart"/>
      <w:r w:rsidRPr="00A858B9">
        <w:rPr>
          <w:rFonts w:ascii="Times New Roman" w:hAnsi="Times New Roman" w:cs="Times New Roman"/>
          <w:sz w:val="24"/>
          <w:szCs w:val="24"/>
        </w:rPr>
        <w:t>тиснением</w:t>
      </w:r>
      <w:proofErr w:type="gramStart"/>
      <w:r w:rsidRPr="00A858B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858B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858B9">
        <w:rPr>
          <w:rFonts w:ascii="Times New Roman" w:hAnsi="Times New Roman" w:cs="Times New Roman"/>
          <w:sz w:val="24"/>
          <w:szCs w:val="24"/>
        </w:rPr>
        <w:t xml:space="preserve"> внешней стороне фермуара остаётся шов, и такой же шов остаётся внутри сумки на </w:t>
      </w:r>
      <w:proofErr w:type="spellStart"/>
      <w:r w:rsidRPr="00A858B9">
        <w:rPr>
          <w:rFonts w:ascii="Times New Roman" w:hAnsi="Times New Roman" w:cs="Times New Roman"/>
          <w:sz w:val="24"/>
          <w:szCs w:val="24"/>
        </w:rPr>
        <w:t>подкладе</w:t>
      </w:r>
      <w:proofErr w:type="spellEnd"/>
      <w:r w:rsidRPr="00A858B9">
        <w:rPr>
          <w:rFonts w:ascii="Times New Roman" w:hAnsi="Times New Roman" w:cs="Times New Roman"/>
          <w:sz w:val="24"/>
          <w:szCs w:val="24"/>
        </w:rPr>
        <w:t>. Часто внутренний шов закрывают с помощью кружева или тесьмы</w:t>
      </w:r>
      <w:r w:rsidR="00A858B9">
        <w:rPr>
          <w:rFonts w:ascii="Times New Roman" w:hAnsi="Times New Roman" w:cs="Times New Roman"/>
          <w:sz w:val="24"/>
          <w:szCs w:val="24"/>
        </w:rPr>
        <w:t xml:space="preserve"> (приложение 2, рис.1)</w:t>
      </w:r>
      <w:r w:rsidRPr="00A858B9">
        <w:rPr>
          <w:rFonts w:ascii="Times New Roman" w:hAnsi="Times New Roman" w:cs="Times New Roman"/>
          <w:sz w:val="24"/>
          <w:szCs w:val="24"/>
        </w:rPr>
        <w:t>.</w:t>
      </w:r>
      <w:r w:rsidRPr="00A858B9">
        <w:rPr>
          <w:rFonts w:ascii="Times New Roman" w:hAnsi="Times New Roman" w:cs="Times New Roman"/>
          <w:sz w:val="24"/>
          <w:szCs w:val="24"/>
        </w:rPr>
        <w:tab/>
      </w:r>
      <w:r w:rsidRPr="00A858B9">
        <w:rPr>
          <w:rFonts w:ascii="Times New Roman" w:hAnsi="Times New Roman" w:cs="Times New Roman"/>
          <w:sz w:val="24"/>
          <w:szCs w:val="24"/>
        </w:rPr>
        <w:tab/>
      </w:r>
      <w:r w:rsidRPr="00A858B9">
        <w:rPr>
          <w:rFonts w:ascii="Times New Roman" w:hAnsi="Times New Roman" w:cs="Times New Roman"/>
          <w:sz w:val="24"/>
          <w:szCs w:val="24"/>
        </w:rPr>
        <w:tab/>
      </w:r>
      <w:r w:rsidRPr="00A858B9">
        <w:rPr>
          <w:rFonts w:ascii="Times New Roman" w:hAnsi="Times New Roman" w:cs="Times New Roman"/>
          <w:sz w:val="24"/>
          <w:szCs w:val="24"/>
        </w:rPr>
        <w:tab/>
      </w:r>
      <w:r w:rsidRPr="00A858B9">
        <w:rPr>
          <w:rFonts w:ascii="Times New Roman" w:hAnsi="Times New Roman" w:cs="Times New Roman"/>
          <w:sz w:val="24"/>
          <w:szCs w:val="24"/>
        </w:rPr>
        <w:tab/>
      </w:r>
    </w:p>
    <w:p w:rsidR="006A4A0E" w:rsidRDefault="004D5957" w:rsidP="00A316C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8B9">
        <w:rPr>
          <w:rFonts w:ascii="Times New Roman" w:hAnsi="Times New Roman" w:cs="Times New Roman"/>
          <w:b/>
          <w:sz w:val="24"/>
          <w:szCs w:val="24"/>
        </w:rPr>
        <w:t>Клеевой фермуар</w:t>
      </w:r>
      <w:r w:rsidRPr="00A858B9">
        <w:rPr>
          <w:rFonts w:ascii="Times New Roman" w:hAnsi="Times New Roman" w:cs="Times New Roman"/>
          <w:sz w:val="24"/>
          <w:szCs w:val="24"/>
        </w:rPr>
        <w:t xml:space="preserve"> приклеивается к основе с помощью специального клея. Используется в лёгких изделиях, где нельзя делать отверстия. Клеевые фермуары обычно имеют гладкую и ровную поверхность.</w:t>
      </w:r>
      <w:r w:rsidR="006A4A0E">
        <w:rPr>
          <w:rFonts w:ascii="Times New Roman" w:hAnsi="Times New Roman" w:cs="Times New Roman"/>
          <w:sz w:val="24"/>
          <w:szCs w:val="24"/>
        </w:rPr>
        <w:t xml:space="preserve"> </w:t>
      </w:r>
      <w:r w:rsidRPr="00A858B9">
        <w:rPr>
          <w:rFonts w:ascii="Times New Roman" w:hAnsi="Times New Roman" w:cs="Times New Roman"/>
          <w:sz w:val="24"/>
          <w:szCs w:val="24"/>
        </w:rPr>
        <w:t>Не рекомендуется для тяжёлых сумок — со временем клей может отслоиться, особенно при перепадах температур</w:t>
      </w:r>
      <w:r w:rsidR="006A4A0E">
        <w:rPr>
          <w:rFonts w:ascii="Times New Roman" w:hAnsi="Times New Roman" w:cs="Times New Roman"/>
          <w:sz w:val="24"/>
          <w:szCs w:val="24"/>
        </w:rPr>
        <w:t xml:space="preserve"> (приложение 2, рис.2)</w:t>
      </w:r>
      <w:r w:rsidRPr="00A858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4A0E" w:rsidRDefault="004D5957" w:rsidP="00A316C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8B9">
        <w:rPr>
          <w:rFonts w:ascii="Times New Roman" w:hAnsi="Times New Roman" w:cs="Times New Roman"/>
          <w:b/>
          <w:sz w:val="24"/>
          <w:szCs w:val="24"/>
        </w:rPr>
        <w:t xml:space="preserve">Фермуар на винтах </w:t>
      </w:r>
      <w:r w:rsidRPr="00A858B9">
        <w:rPr>
          <w:rFonts w:ascii="Times New Roman" w:hAnsi="Times New Roman" w:cs="Times New Roman"/>
          <w:sz w:val="24"/>
          <w:szCs w:val="24"/>
        </w:rPr>
        <w:t>прикручивается с помощью винтов, проходящих через кожу или ткань</w:t>
      </w:r>
      <w:r w:rsidR="006A4A0E">
        <w:rPr>
          <w:rFonts w:ascii="Times New Roman" w:hAnsi="Times New Roman" w:cs="Times New Roman"/>
          <w:sz w:val="24"/>
          <w:szCs w:val="24"/>
        </w:rPr>
        <w:t xml:space="preserve"> (приложение 2, рис.3)</w:t>
      </w:r>
      <w:r w:rsidRPr="00A858B9">
        <w:rPr>
          <w:rFonts w:ascii="Times New Roman" w:hAnsi="Times New Roman" w:cs="Times New Roman"/>
          <w:sz w:val="24"/>
          <w:szCs w:val="24"/>
        </w:rPr>
        <w:t xml:space="preserve">. Между частями ставится шайба для распределения нагрузки. Используется в премиальных сумках, где важна прочность. У таких фермуаров высокая устойчивость к нагрузкам, возможность замены, но требуется точность сверления отверстий, возможны протечки влаги через отверстия (если не обработаны). </w:t>
      </w:r>
    </w:p>
    <w:p w:rsidR="004D5957" w:rsidRPr="00A858B9" w:rsidRDefault="004D5957" w:rsidP="00A316C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8B9">
        <w:rPr>
          <w:rFonts w:ascii="Times New Roman" w:hAnsi="Times New Roman" w:cs="Times New Roman"/>
          <w:b/>
          <w:sz w:val="24"/>
          <w:szCs w:val="24"/>
        </w:rPr>
        <w:t>Для изготовления фермуаров используют</w:t>
      </w:r>
      <w:r w:rsidRPr="00A858B9">
        <w:rPr>
          <w:rFonts w:ascii="Times New Roman" w:hAnsi="Times New Roman" w:cs="Times New Roman"/>
          <w:sz w:val="24"/>
          <w:szCs w:val="24"/>
        </w:rPr>
        <w:t>: латунь, цинковый сплав (цинк-алюминий), нержавеющая сталь. </w:t>
      </w:r>
      <w:proofErr w:type="gramStart"/>
      <w:r w:rsidRPr="00A858B9">
        <w:rPr>
          <w:rFonts w:ascii="Times New Roman" w:hAnsi="Times New Roman" w:cs="Times New Roman"/>
          <w:sz w:val="24"/>
          <w:szCs w:val="24"/>
        </w:rPr>
        <w:t>Поверхность фермуаров часто покрывают: позолотой — тонкий слой золота (обычно 14–24 карата), может быть матовой или глянцевой; палладиевым покрытием — серебристый цвет, устойчивый к потускнению; родиевым покрытием — прочное, блестящее, используется в люксовые бренды.</w:t>
      </w:r>
      <w:r w:rsidRPr="00A858B9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4D5957" w:rsidRPr="00A858B9" w:rsidRDefault="004D5957" w:rsidP="00A316C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8B9">
        <w:rPr>
          <w:rFonts w:ascii="Times New Roman" w:hAnsi="Times New Roman" w:cs="Times New Roman"/>
          <w:sz w:val="24"/>
          <w:szCs w:val="24"/>
        </w:rPr>
        <w:lastRenderedPageBreak/>
        <w:t xml:space="preserve">Также используют пластик. </w:t>
      </w:r>
      <w:r w:rsidRPr="00A858B9">
        <w:rPr>
          <w:rFonts w:ascii="Times New Roman" w:hAnsi="Times New Roman" w:cs="Times New Roman"/>
          <w:b/>
          <w:sz w:val="24"/>
          <w:szCs w:val="24"/>
        </w:rPr>
        <w:t>Пластиковые фермуары</w:t>
      </w:r>
      <w:r w:rsidRPr="00A858B9">
        <w:rPr>
          <w:rFonts w:ascii="Times New Roman" w:hAnsi="Times New Roman" w:cs="Times New Roman"/>
          <w:sz w:val="24"/>
          <w:szCs w:val="24"/>
        </w:rPr>
        <w:t xml:space="preserve"> легче и доступнее по цене, но имеют меньшую прочность</w:t>
      </w:r>
      <w:r w:rsidR="006A4A0E">
        <w:rPr>
          <w:rFonts w:ascii="Times New Roman" w:hAnsi="Times New Roman" w:cs="Times New Roman"/>
          <w:sz w:val="24"/>
          <w:szCs w:val="24"/>
        </w:rPr>
        <w:t xml:space="preserve"> (приложение 2, рис.4)</w:t>
      </w:r>
      <w:r w:rsidRPr="00A858B9">
        <w:rPr>
          <w:rFonts w:ascii="Times New Roman" w:hAnsi="Times New Roman" w:cs="Times New Roman"/>
          <w:sz w:val="24"/>
          <w:szCs w:val="24"/>
        </w:rPr>
        <w:t>.</w:t>
      </w:r>
      <w:r w:rsidR="006A4A0E">
        <w:rPr>
          <w:rFonts w:ascii="Times New Roman" w:hAnsi="Times New Roman" w:cs="Times New Roman"/>
          <w:sz w:val="24"/>
          <w:szCs w:val="24"/>
        </w:rPr>
        <w:t xml:space="preserve"> </w:t>
      </w:r>
      <w:r w:rsidRPr="00A858B9">
        <w:rPr>
          <w:rFonts w:ascii="Times New Roman" w:hAnsi="Times New Roman" w:cs="Times New Roman"/>
          <w:sz w:val="24"/>
          <w:szCs w:val="24"/>
        </w:rPr>
        <w:t xml:space="preserve">Ещё используют </w:t>
      </w:r>
      <w:r w:rsidRPr="00A858B9">
        <w:rPr>
          <w:rFonts w:ascii="Times New Roman" w:hAnsi="Times New Roman" w:cs="Times New Roman"/>
          <w:b/>
          <w:sz w:val="24"/>
          <w:szCs w:val="24"/>
        </w:rPr>
        <w:t>дерево</w:t>
      </w:r>
      <w:r w:rsidRPr="00A858B9">
        <w:rPr>
          <w:rFonts w:ascii="Times New Roman" w:hAnsi="Times New Roman" w:cs="Times New Roman"/>
          <w:sz w:val="24"/>
          <w:szCs w:val="24"/>
        </w:rPr>
        <w:t xml:space="preserve">. Для создания фермуаров используют ценные породы дерева — дуб, бук, </w:t>
      </w:r>
      <w:proofErr w:type="spellStart"/>
      <w:r w:rsidRPr="00A858B9">
        <w:rPr>
          <w:rFonts w:ascii="Times New Roman" w:hAnsi="Times New Roman" w:cs="Times New Roman"/>
          <w:sz w:val="24"/>
          <w:szCs w:val="24"/>
        </w:rPr>
        <w:t>венге</w:t>
      </w:r>
      <w:proofErr w:type="spellEnd"/>
      <w:r w:rsidRPr="00A858B9">
        <w:rPr>
          <w:rFonts w:ascii="Times New Roman" w:hAnsi="Times New Roman" w:cs="Times New Roman"/>
          <w:sz w:val="24"/>
          <w:szCs w:val="24"/>
        </w:rPr>
        <w:t>. Фермуары часто окрашивают в различные цвета, например, белый, туманный, красное дерево, орех</w:t>
      </w:r>
      <w:r w:rsidR="006E64E4">
        <w:rPr>
          <w:rFonts w:ascii="Times New Roman" w:hAnsi="Times New Roman" w:cs="Times New Roman"/>
          <w:sz w:val="24"/>
          <w:szCs w:val="24"/>
        </w:rPr>
        <w:t xml:space="preserve"> (приложение 2, рис.5)</w:t>
      </w:r>
      <w:r w:rsidRPr="00A858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5957" w:rsidRPr="00BD5481" w:rsidRDefault="006E64E4" w:rsidP="006E64E4">
      <w:pPr>
        <w:pStyle w:val="a6"/>
        <w:spacing w:before="0" w:beforeAutospacing="0" w:after="0" w:afterAutospacing="0" w:line="360" w:lineRule="auto"/>
        <w:textAlignment w:val="baseline"/>
        <w:rPr>
          <w:highlight w:val="white"/>
        </w:rPr>
      </w:pPr>
      <w:r>
        <w:rPr>
          <w:b/>
        </w:rPr>
        <w:t>1.7</w:t>
      </w:r>
      <w:r w:rsidR="004D5957" w:rsidRPr="00BD5481">
        <w:rPr>
          <w:b/>
        </w:rPr>
        <w:t>.Материалы и инструменты.</w:t>
      </w:r>
    </w:p>
    <w:p w:rsidR="006E64E4" w:rsidRDefault="004D5957" w:rsidP="006E6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8CF">
        <w:rPr>
          <w:rFonts w:ascii="Times New Roman" w:hAnsi="Times New Roman" w:cs="Times New Roman"/>
          <w:sz w:val="24"/>
          <w:szCs w:val="24"/>
        </w:rPr>
        <w:t>1) Мебельная ткань</w:t>
      </w:r>
      <w:r>
        <w:rPr>
          <w:rFonts w:ascii="Times New Roman" w:hAnsi="Times New Roman" w:cs="Times New Roman"/>
          <w:sz w:val="24"/>
          <w:szCs w:val="24"/>
        </w:rPr>
        <w:t xml:space="preserve"> (велюр)</w:t>
      </w:r>
      <w:r w:rsidRPr="003138CF">
        <w:rPr>
          <w:rFonts w:ascii="Times New Roman" w:hAnsi="Times New Roman" w:cs="Times New Roman"/>
          <w:sz w:val="24"/>
          <w:szCs w:val="24"/>
        </w:rPr>
        <w:t xml:space="preserve"> –  это материал синтетического происхождения. Обладает повышенной износостойкостью, </w:t>
      </w:r>
      <w:proofErr w:type="gramStart"/>
      <w:r w:rsidRPr="003138CF">
        <w:rPr>
          <w:rFonts w:ascii="Times New Roman" w:hAnsi="Times New Roman" w:cs="Times New Roman"/>
          <w:sz w:val="24"/>
          <w:szCs w:val="24"/>
        </w:rPr>
        <w:t>устойчив</w:t>
      </w:r>
      <w:proofErr w:type="gramEnd"/>
      <w:r w:rsidRPr="003138CF">
        <w:rPr>
          <w:rFonts w:ascii="Times New Roman" w:hAnsi="Times New Roman" w:cs="Times New Roman"/>
          <w:sz w:val="24"/>
          <w:szCs w:val="24"/>
        </w:rPr>
        <w:t xml:space="preserve"> к загрязнениям, прочный и эластичный.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64E4" w:rsidRDefault="004D5957" w:rsidP="006E6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8CF">
        <w:rPr>
          <w:rFonts w:ascii="Times New Roman" w:hAnsi="Times New Roman" w:cs="Times New Roman"/>
          <w:sz w:val="24"/>
          <w:szCs w:val="24"/>
        </w:rPr>
        <w:t>2) Подкладочная ткань</w:t>
      </w:r>
      <w:r>
        <w:rPr>
          <w:rFonts w:ascii="Times New Roman" w:hAnsi="Times New Roman" w:cs="Times New Roman"/>
          <w:sz w:val="24"/>
          <w:szCs w:val="24"/>
        </w:rPr>
        <w:t xml:space="preserve"> (нейлон)</w:t>
      </w:r>
      <w:r w:rsidRPr="003138C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материал для внутренней отделки изделия.</w:t>
      </w:r>
    </w:p>
    <w:p w:rsidR="006E64E4" w:rsidRDefault="004D5957" w:rsidP="006E6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3138CF">
        <w:rPr>
          <w:rFonts w:ascii="Times New Roman" w:hAnsi="Times New Roman" w:cs="Times New Roman"/>
          <w:sz w:val="24"/>
          <w:szCs w:val="24"/>
        </w:rPr>
        <w:t xml:space="preserve">Бусины, бисер и стразы – для </w:t>
      </w:r>
      <w:r>
        <w:rPr>
          <w:rFonts w:ascii="Times New Roman" w:hAnsi="Times New Roman" w:cs="Times New Roman"/>
          <w:sz w:val="24"/>
          <w:szCs w:val="24"/>
        </w:rPr>
        <w:t>декорирования изделия</w:t>
      </w:r>
      <w:r w:rsidRPr="003138CF">
        <w:rPr>
          <w:rFonts w:ascii="Times New Roman" w:hAnsi="Times New Roman" w:cs="Times New Roman"/>
          <w:sz w:val="24"/>
          <w:szCs w:val="24"/>
        </w:rPr>
        <w:t>.</w:t>
      </w:r>
    </w:p>
    <w:p w:rsidR="006E64E4" w:rsidRDefault="004D5957" w:rsidP="006E6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Тесьма – узкая тканая полоска для обработки</w:t>
      </w:r>
      <w:r w:rsidR="00097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края</w:t>
      </w:r>
      <w:r w:rsidRPr="003138CF">
        <w:rPr>
          <w:rFonts w:ascii="Times New Roman" w:hAnsi="Times New Roman" w:cs="Times New Roman"/>
          <w:sz w:val="24"/>
          <w:szCs w:val="24"/>
        </w:rPr>
        <w:t xml:space="preserve"> изделия.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64E4" w:rsidRDefault="004D5957" w:rsidP="006E6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8CF">
        <w:rPr>
          <w:rFonts w:ascii="Times New Roman" w:hAnsi="Times New Roman" w:cs="Times New Roman"/>
          <w:sz w:val="24"/>
          <w:szCs w:val="24"/>
        </w:rPr>
        <w:t xml:space="preserve">5)  Фермуар – </w:t>
      </w:r>
      <w:r>
        <w:rPr>
          <w:rFonts w:ascii="Times New Roman" w:hAnsi="Times New Roman" w:cs="Times New Roman"/>
          <w:sz w:val="24"/>
          <w:szCs w:val="24"/>
        </w:rPr>
        <w:t xml:space="preserve">механизм, служащий </w:t>
      </w:r>
      <w:r w:rsidRPr="003138CF">
        <w:rPr>
          <w:rFonts w:ascii="Times New Roman" w:hAnsi="Times New Roman" w:cs="Times New Roman"/>
          <w:sz w:val="24"/>
          <w:szCs w:val="24"/>
        </w:rPr>
        <w:t>для открывания и закрывания сумки.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64E4" w:rsidRDefault="004D5957" w:rsidP="006E6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8CF">
        <w:rPr>
          <w:rFonts w:ascii="Times New Roman" w:hAnsi="Times New Roman" w:cs="Times New Roman"/>
          <w:sz w:val="24"/>
          <w:szCs w:val="24"/>
        </w:rPr>
        <w:t>6) Ножницы</w:t>
      </w:r>
      <w:r w:rsidR="00097A72">
        <w:rPr>
          <w:rFonts w:ascii="Times New Roman" w:hAnsi="Times New Roman" w:cs="Times New Roman"/>
          <w:sz w:val="24"/>
          <w:szCs w:val="24"/>
        </w:rPr>
        <w:t xml:space="preserve"> - </w:t>
      </w:r>
      <w:r w:rsidRPr="003138CF">
        <w:rPr>
          <w:rFonts w:ascii="Times New Roman" w:hAnsi="Times New Roman" w:cs="Times New Roman"/>
          <w:sz w:val="24"/>
          <w:szCs w:val="24"/>
          <w:highlight w:val="white"/>
        </w:rPr>
        <w:t>инструмент для разрезания, состоящий из двух лезвий, сходящихся в близкорасположенных параллельных плоскостях.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64E4" w:rsidRDefault="004D5957" w:rsidP="006E6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8CF">
        <w:rPr>
          <w:rFonts w:ascii="Times New Roman" w:hAnsi="Times New Roman" w:cs="Times New Roman"/>
          <w:sz w:val="24"/>
          <w:szCs w:val="24"/>
        </w:rPr>
        <w:t xml:space="preserve">7) Иглы - </w:t>
      </w:r>
      <w:r w:rsidRPr="003138CF">
        <w:rPr>
          <w:rFonts w:ascii="Times New Roman" w:hAnsi="Times New Roman" w:cs="Times New Roman"/>
          <w:sz w:val="24"/>
          <w:szCs w:val="24"/>
          <w:highlight w:val="white"/>
        </w:rPr>
        <w:t xml:space="preserve">длинный тонкий остроконечный инструмент из </w:t>
      </w:r>
      <w:r w:rsidRPr="003138CF">
        <w:rPr>
          <w:rFonts w:ascii="Times New Roman" w:hAnsi="Times New Roman" w:cs="Times New Roman"/>
          <w:sz w:val="24"/>
          <w:szCs w:val="24"/>
        </w:rPr>
        <w:t>металла.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D5957" w:rsidRDefault="004D5957" w:rsidP="006E64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8CF">
        <w:rPr>
          <w:rFonts w:ascii="Times New Roman" w:hAnsi="Times New Roman" w:cs="Times New Roman"/>
          <w:sz w:val="24"/>
          <w:szCs w:val="24"/>
        </w:rPr>
        <w:t xml:space="preserve">8) Швейная машина - </w:t>
      </w:r>
      <w:r w:rsidRPr="003138CF">
        <w:rPr>
          <w:rFonts w:ascii="Times New Roman" w:hAnsi="Times New Roman" w:cs="Times New Roman"/>
          <w:sz w:val="24"/>
          <w:szCs w:val="24"/>
          <w:highlight w:val="white"/>
        </w:rPr>
        <w:t>техническое устройство для соединения и отделки материалов методом шитья.</w:t>
      </w:r>
    </w:p>
    <w:p w:rsidR="006E64E4" w:rsidRDefault="006E64E4" w:rsidP="006E64E4">
      <w:pPr>
        <w:tabs>
          <w:tab w:val="left" w:pos="636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2.Технологический этап.</w:t>
      </w:r>
    </w:p>
    <w:p w:rsidR="006E64E4" w:rsidRDefault="006E64E4" w:rsidP="006E64E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1473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Правила техники безопасности:</w:t>
      </w:r>
    </w:p>
    <w:p w:rsidR="006E64E4" w:rsidRDefault="006E64E4" w:rsidP="006E64E4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с иголками.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 время работы:</w:t>
      </w:r>
    </w:p>
    <w:p w:rsidR="006E64E4" w:rsidRDefault="006E64E4" w:rsidP="006E64E4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Хранить  иглу  в  определённом месте (в игольнице);</w:t>
      </w:r>
    </w:p>
    <w:p w:rsidR="006E64E4" w:rsidRDefault="006E64E4" w:rsidP="006E64E4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2.Во время работы иголки и булавки вкалывать в подушечку;</w:t>
      </w:r>
    </w:p>
    <w:p w:rsidR="006E64E4" w:rsidRDefault="006E64E4" w:rsidP="006E64E4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Обязательно найти потерянную иглу;</w:t>
      </w:r>
    </w:p>
    <w:p w:rsidR="006E64E4" w:rsidRDefault="006E64E4" w:rsidP="006E64E4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4.Кусочки сломанной иголки собрать и положить в безопасное место;</w:t>
      </w:r>
    </w:p>
    <w:p w:rsidR="006E64E4" w:rsidRDefault="006E64E4" w:rsidP="006E64E4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5.Запрещается брать иглу в рот, вкалывать в одежду, мягкие предметы, стены и занавески.</w:t>
      </w:r>
    </w:p>
    <w:p w:rsidR="006E64E4" w:rsidRDefault="006E64E4" w:rsidP="006E64E4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с ножницами</w:t>
      </w:r>
      <w:r>
        <w:rPr>
          <w:rFonts w:ascii="Times New Roman" w:eastAsia="Times New Roman" w:hAnsi="Times New Roman" w:cs="Times New Roman"/>
          <w:sz w:val="24"/>
          <w:szCs w:val="24"/>
        </w:rPr>
        <w:t>. Во время работы:</w:t>
      </w:r>
    </w:p>
    <w:p w:rsidR="006E64E4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Класть ножницы справа с сомкнутыми лезвиями, направленными от себя;</w:t>
      </w:r>
    </w:p>
    <w:p w:rsidR="006E64E4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Передавать и переносить ножницы только колечками вперёд и с сомкнутыми лезвиями;</w:t>
      </w:r>
    </w:p>
    <w:p w:rsidR="006E64E4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Следить, чтобы ножницы не оказались под изделием, так как, беря изделие, их можно уронить и поранить себя или работающего.</w:t>
      </w:r>
    </w:p>
    <w:p w:rsidR="006E64E4" w:rsidRDefault="006E64E4" w:rsidP="006E64E4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Работа со швейной машинкой. </w:t>
      </w:r>
      <w:r>
        <w:rPr>
          <w:rFonts w:ascii="Times New Roman" w:eastAsia="Times New Roman" w:hAnsi="Times New Roman" w:cs="Times New Roman"/>
          <w:sz w:val="24"/>
          <w:szCs w:val="24"/>
        </w:rPr>
        <w:t>Перед работой:</w:t>
      </w:r>
    </w:p>
    <w:p w:rsidR="006E64E4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1.Убрать волосы под косынку;</w:t>
      </w:r>
    </w:p>
    <w:p w:rsidR="006E64E4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2.Убрать от машины посторонние предметы;</w:t>
      </w:r>
    </w:p>
    <w:p w:rsidR="006E64E4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Во время работы не наклоняться близко к движущимся и вращающимся частям машины;</w:t>
      </w:r>
    </w:p>
    <w:p w:rsidR="006E64E4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 Не держать пальцы возле движущейся иглы;</w:t>
      </w:r>
    </w:p>
    <w:p w:rsidR="006E64E4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Утолщённые места прошивать на пониженной скорости;</w:t>
      </w:r>
    </w:p>
    <w:p w:rsidR="006E64E4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6.При появлении запаха гари и дыма вынуть вилку из розетки;</w:t>
      </w:r>
    </w:p>
    <w:p w:rsidR="006E64E4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7.После работы выключить машину, опустить иглу и лапку, предварительно подложив под них кусочек ткани.</w:t>
      </w:r>
    </w:p>
    <w:p w:rsidR="006E64E4" w:rsidRPr="00E31473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1473"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Организация рабочего места.</w:t>
      </w:r>
    </w:p>
    <w:p w:rsidR="006E64E4" w:rsidRDefault="006E64E4" w:rsidP="00A316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Свет должен правильно падать. Сидеть нужно ровно, не горбить спину и не слишком близко подносить изделие к глазам. Неправильная посадка портит здоровье.</w:t>
      </w:r>
    </w:p>
    <w:p w:rsidR="006E64E4" w:rsidRDefault="006E64E4" w:rsidP="006E64E4">
      <w:pPr>
        <w:tabs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Выполнять работу следует аккуратно.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Самое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главное-соблюдать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правила техники безопасности. В процессе работы следует периодически менять положение корпуса (из слегка согнутого 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выпрямленному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обратно).</w:t>
      </w:r>
    </w:p>
    <w:p w:rsidR="006E64E4" w:rsidRDefault="006E64E4" w:rsidP="006E64E4">
      <w:pPr>
        <w:tabs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63C2">
        <w:rPr>
          <w:rFonts w:ascii="Times New Roman" w:eastAsia="Times New Roman" w:hAnsi="Times New Roman" w:cs="Times New Roman"/>
          <w:b/>
          <w:sz w:val="24"/>
          <w:szCs w:val="24"/>
        </w:rPr>
        <w:t>2.3.Технология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выполнения сумки: </w:t>
      </w:r>
    </w:p>
    <w:tbl>
      <w:tblPr>
        <w:tblW w:w="9418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6"/>
        <w:gridCol w:w="2262"/>
        <w:gridCol w:w="4275"/>
        <w:gridCol w:w="2365"/>
      </w:tblGrid>
      <w:tr w:rsidR="006E64E4" w:rsidTr="00E4275B">
        <w:trPr>
          <w:trHeight w:val="804"/>
        </w:trPr>
        <w:tc>
          <w:tcPr>
            <w:tcW w:w="516" w:type="dxa"/>
            <w:tcBorders>
              <w:right w:val="single" w:sz="4" w:space="0" w:color="000000"/>
            </w:tcBorders>
          </w:tcPr>
          <w:p w:rsidR="006E64E4" w:rsidRDefault="006E64E4" w:rsidP="006E64E4">
            <w:pPr>
              <w:tabs>
                <w:tab w:val="left" w:pos="1418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2" w:type="dxa"/>
            <w:tcBorders>
              <w:left w:val="single" w:sz="4" w:space="0" w:color="000000"/>
            </w:tcBorders>
          </w:tcPr>
          <w:p w:rsidR="006E64E4" w:rsidRDefault="006E64E4" w:rsidP="006E64E4">
            <w:pPr>
              <w:tabs>
                <w:tab w:val="left" w:pos="1418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4275" w:type="dxa"/>
          </w:tcPr>
          <w:p w:rsidR="006E64E4" w:rsidRDefault="006E64E4" w:rsidP="006E64E4">
            <w:pPr>
              <w:tabs>
                <w:tab w:val="left" w:pos="1418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Графическое изображение</w:t>
            </w:r>
          </w:p>
        </w:tc>
        <w:tc>
          <w:tcPr>
            <w:tcW w:w="2365" w:type="dxa"/>
          </w:tcPr>
          <w:p w:rsidR="006E64E4" w:rsidRDefault="006E64E4" w:rsidP="006E64E4">
            <w:pPr>
              <w:tabs>
                <w:tab w:val="left" w:pos="1418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</w:tr>
      <w:tr w:rsidR="006E64E4" w:rsidTr="00E4275B">
        <w:trPr>
          <w:trHeight w:val="818"/>
        </w:trPr>
        <w:tc>
          <w:tcPr>
            <w:tcW w:w="516" w:type="dxa"/>
            <w:tcBorders>
              <w:right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2" w:type="dxa"/>
            <w:tcBorders>
              <w:left w:val="single" w:sz="4" w:space="0" w:color="000000"/>
            </w:tcBorders>
          </w:tcPr>
          <w:p w:rsidR="006E64E4" w:rsidRPr="000E77E9" w:rsidRDefault="006E64E4" w:rsidP="006E64E4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 выкройки изделия на миллиметровой бумаги</w:t>
            </w:r>
            <w:proofErr w:type="gramEnd"/>
          </w:p>
        </w:tc>
        <w:tc>
          <w:tcPr>
            <w:tcW w:w="4275" w:type="dxa"/>
          </w:tcPr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F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80400" cy="1396800"/>
                  <wp:effectExtent l="0" t="0" r="0" b="0"/>
                  <wp:docPr id="17" name="Рисунок 2" descr="G:\Проект Сумка с фермуаром\Фото сумка\IMG_20251204_151511_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роект Сумка с фермуаром\Фото сумка\IMG_20251204_151511_5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7965" r="7980" b="14376"/>
                          <a:stretch/>
                        </pic:blipFill>
                        <pic:spPr bwMode="auto">
                          <a:xfrm>
                            <a:off x="0" y="0"/>
                            <a:ext cx="1580400" cy="13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5" w:type="dxa"/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карандаш, ластик, миллиметровая бумага</w:t>
            </w:r>
          </w:p>
        </w:tc>
      </w:tr>
      <w:tr w:rsidR="006E64E4" w:rsidTr="00E4275B">
        <w:trPr>
          <w:trHeight w:val="2728"/>
        </w:trPr>
        <w:tc>
          <w:tcPr>
            <w:tcW w:w="516" w:type="dxa"/>
            <w:tcBorders>
              <w:right w:val="single" w:sz="4" w:space="0" w:color="000000"/>
            </w:tcBorders>
          </w:tcPr>
          <w:p w:rsidR="006E64E4" w:rsidRPr="007163C2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3C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2" w:type="dxa"/>
            <w:tcBorders>
              <w:left w:val="single" w:sz="4" w:space="0" w:color="000000"/>
            </w:tcBorders>
          </w:tcPr>
          <w:p w:rsidR="006E64E4" w:rsidRPr="007163C2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Выкраивание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 изделия по бумажным выкройкам из ткани</w:t>
            </w:r>
          </w:p>
        </w:tc>
        <w:tc>
          <w:tcPr>
            <w:tcW w:w="4275" w:type="dxa"/>
          </w:tcPr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F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20653" cy="1492246"/>
                  <wp:effectExtent l="19050" t="0" r="0" b="0"/>
                  <wp:docPr id="18" name="Рисунок 3" descr="G:\Проект Сумка с фермуаром\Фото сумка\IMG_20251204_151618_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Проект Сумка с фермуаром\Фото сумка\IMG_20251204_151618_8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7313" b="21426"/>
                          <a:stretch/>
                        </pic:blipFill>
                        <pic:spPr bwMode="auto">
                          <a:xfrm>
                            <a:off x="0" y="0"/>
                            <a:ext cx="1320551" cy="1492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F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76298" cy="1526651"/>
                  <wp:effectExtent l="19050" t="0" r="4852" b="0"/>
                  <wp:docPr id="19" name="Рисунок 4" descr="G:\Проект Сумка с фермуаром\Фото сумка\IMG_20251204_151619_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Проект Сумка с фермуаром\Фото сумка\IMG_20251204_151619_0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7502" b="19812"/>
                          <a:stretch/>
                        </pic:blipFill>
                        <pic:spPr bwMode="auto">
                          <a:xfrm>
                            <a:off x="0" y="0"/>
                            <a:ext cx="1576298" cy="1526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Ткань,  булавки, ножницы, выкройки, сантиметровая лента, мел</w:t>
            </w:r>
          </w:p>
        </w:tc>
      </w:tr>
      <w:tr w:rsidR="006E64E4" w:rsidTr="00E4275B">
        <w:trPr>
          <w:trHeight w:val="2587"/>
        </w:trPr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 w:rsidR="006E64E4" w:rsidRDefault="006E64E4" w:rsidP="006E64E4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деталей сумки с помощью клеевой прокладки</w:t>
            </w:r>
          </w:p>
        </w:tc>
        <w:tc>
          <w:tcPr>
            <w:tcW w:w="4275" w:type="dxa"/>
            <w:tcBorders>
              <w:bottom w:val="single" w:sz="4" w:space="0" w:color="000000"/>
            </w:tcBorders>
          </w:tcPr>
          <w:p w:rsidR="006E64E4" w:rsidRPr="001803FE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3F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3600" cy="1828800"/>
                  <wp:effectExtent l="0" t="0" r="0" b="0"/>
                  <wp:docPr id="20" name="Рисунок 5" descr="G:\Проект Сумка с фермуаром\Фото сумка\IMG_20251204_151511_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Проект Сумка с фермуаром\Фото сумка\IMG_20251204_151511_5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440" r="17702"/>
                          <a:stretch/>
                        </pic:blipFill>
                        <pic:spPr bwMode="auto">
                          <a:xfrm>
                            <a:off x="0" y="0"/>
                            <a:ext cx="18036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tabs>
                <w:tab w:val="left" w:pos="1418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4" w:space="0" w:color="000000"/>
            </w:tcBorders>
          </w:tcPr>
          <w:p w:rsidR="006E64E4" w:rsidRDefault="00F32786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Клеевая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прокладка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="006E64E4">
              <w:rPr>
                <w:rFonts w:ascii="Times New Roman" w:eastAsia="Times New Roman" w:hAnsi="Times New Roman" w:cs="Times New Roman"/>
                <w:sz w:val="24"/>
                <w:szCs w:val="24"/>
              </w:rPr>
              <w:t>тюг</w:t>
            </w:r>
            <w:proofErr w:type="spellEnd"/>
          </w:p>
        </w:tc>
      </w:tr>
      <w:tr w:rsidR="006E64E4" w:rsidTr="00E4275B">
        <w:trPr>
          <w:trHeight w:val="2587"/>
        </w:trPr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 w:rsidR="006E64E4" w:rsidRPr="00F32786" w:rsidRDefault="00F32786" w:rsidP="00F32786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2786">
              <w:rPr>
                <w:rFonts w:ascii="Times New Roman" w:hAnsi="Times New Roman" w:cs="Times New Roman"/>
                <w:sz w:val="24"/>
                <w:szCs w:val="24"/>
              </w:rPr>
              <w:t xml:space="preserve">Натянуть хлопчатобумажную ткань на пяльцы. Пришить с небольшим натяжением на </w:t>
            </w:r>
            <w:proofErr w:type="spellStart"/>
            <w:r w:rsidRPr="00F3278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F32786">
              <w:rPr>
                <w:rFonts w:ascii="Times New Roman" w:hAnsi="Times New Roman" w:cs="Times New Roman"/>
                <w:sz w:val="24"/>
                <w:szCs w:val="24"/>
              </w:rPr>
              <w:t xml:space="preserve"> /б ткань.</w:t>
            </w:r>
          </w:p>
        </w:tc>
        <w:tc>
          <w:tcPr>
            <w:tcW w:w="4275" w:type="dxa"/>
            <w:tcBorders>
              <w:bottom w:val="single" w:sz="4" w:space="0" w:color="000000"/>
            </w:tcBorders>
          </w:tcPr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CC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0000" cy="1828800"/>
                  <wp:effectExtent l="0" t="0" r="0" b="0"/>
                  <wp:docPr id="21" name="Рисунок 6" descr="G:\Проект Сумка с фермуаром\Фото сумка\IMG_20251204_151511_4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Проект Сумка с фермуаром\Фото сумка\IMG_20251204_151511_49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213" r="6701"/>
                          <a:stretch/>
                        </pic:blipFill>
                        <pic:spPr bwMode="auto">
                          <a:xfrm>
                            <a:off x="0" y="0"/>
                            <a:ext cx="17100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Пяльцы, ткань, иголка, нитки</w:t>
            </w:r>
          </w:p>
        </w:tc>
      </w:tr>
      <w:tr w:rsidR="006E64E4" w:rsidTr="00E4275B">
        <w:trPr>
          <w:trHeight w:val="2587"/>
        </w:trPr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декора сумки (вышивка канителью,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бисером, бусинами, стразами и стразовыми цепочками)</w:t>
            </w:r>
          </w:p>
        </w:tc>
        <w:tc>
          <w:tcPr>
            <w:tcW w:w="4275" w:type="dxa"/>
            <w:tcBorders>
              <w:bottom w:val="single" w:sz="4" w:space="0" w:color="000000"/>
            </w:tcBorders>
          </w:tcPr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AB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65534" cy="1953084"/>
                  <wp:effectExtent l="19050" t="0" r="1316" b="0"/>
                  <wp:docPr id="23" name="Рисунок 11" descr="G:\Проект Сумка с фермуаром\Фото сумка\IMG_20251204_151619_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Проект Сумка с фермуаром\Фото сумка\IMG_20251204_151619_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945" cy="1954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AB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09444" cy="1725639"/>
                  <wp:effectExtent l="19050" t="0" r="256" b="0"/>
                  <wp:docPr id="24" name="Рисунок 17" descr="G:\Проект Сумка с фермуаром\Фото сумка\IMG_20251204_151619_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Проект Сумка с фермуаром\Фото сумка\IMG_20251204_151619_3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8129"/>
                          <a:stretch/>
                        </pic:blipFill>
                        <pic:spPr bwMode="auto">
                          <a:xfrm>
                            <a:off x="0" y="0"/>
                            <a:ext cx="1412100" cy="1728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8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538828" cy="2050761"/>
                  <wp:effectExtent l="266700" t="0" r="251872" b="0"/>
                  <wp:docPr id="39" name="Рисунок 39" descr="G:\Проект Сумка с фермуаром\Фото сумка\IMG_20251204_151619_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:\Проект Сумка с фермуаром\Фото сумка\IMG_20251204_151619_4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540309" cy="205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AB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28747" cy="1987550"/>
                  <wp:effectExtent l="0" t="0" r="0" b="0"/>
                  <wp:docPr id="25" name="Рисунок 19" descr="G:\Проект Сумка с фермуаром\Фото сумка\IMG_20251204_151618_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Проект Сумка с фермуаром\Фото сумка\IMG_20251204_151618_9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447"/>
                          <a:stretch/>
                        </pic:blipFill>
                        <pic:spPr bwMode="auto">
                          <a:xfrm>
                            <a:off x="0" y="0"/>
                            <a:ext cx="1828800" cy="1987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Пяльцы, ткань, игла,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мононить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декоративные элементы.</w:t>
            </w:r>
          </w:p>
        </w:tc>
      </w:tr>
      <w:tr w:rsidR="006E64E4" w:rsidTr="00E4275B">
        <w:trPr>
          <w:trHeight w:val="2587"/>
        </w:trPr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Соединение деталей задней и передней части сумки.</w:t>
            </w:r>
          </w:p>
        </w:tc>
        <w:tc>
          <w:tcPr>
            <w:tcW w:w="4275" w:type="dxa"/>
            <w:tcBorders>
              <w:bottom w:val="single" w:sz="4" w:space="0" w:color="000000"/>
            </w:tcBorders>
          </w:tcPr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08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45200" cy="2192400"/>
                  <wp:effectExtent l="0" t="0" r="0" b="0"/>
                  <wp:docPr id="31" name="Рисунок 31" descr="G:\Проект Сумка с фермуаром\Фото сумка\IMG_20251204_151457_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Проект Сумка с фермуаром\Фото сумка\IMG_20251204_151457_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00" cy="219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4E4" w:rsidRPr="00D0765E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65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28165" cy="1920240"/>
                  <wp:effectExtent l="0" t="0" r="0" b="0"/>
                  <wp:docPr id="35" name="Рисунок 35" descr="G:\Проект Сумка с фермуаром\Фото сумка\IMG_20251204_151457_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Проект Сумка с фермуаром\Фото сумка\IMG_20251204_151457_9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1882" b="9303"/>
                          <a:stretch/>
                        </pic:blipFill>
                        <pic:spPr bwMode="auto">
                          <a:xfrm>
                            <a:off x="0" y="0"/>
                            <a:ext cx="1828800" cy="1920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08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28747" cy="1470660"/>
                  <wp:effectExtent l="0" t="0" r="0" b="0"/>
                  <wp:docPr id="32" name="Рисунок 32" descr="G:\Проект Сумка с фермуаром\Фото сумка\IMG_20251204_151457_6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Проект Сумка с фермуаром\Фото сумка\IMG_20251204_151457_69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39656"/>
                          <a:stretch/>
                        </pic:blipFill>
                        <pic:spPr bwMode="auto">
                          <a:xfrm>
                            <a:off x="0" y="0"/>
                            <a:ext cx="1828800" cy="1470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64E4" w:rsidRPr="001C5086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Нитки, швейная машинка.</w:t>
            </w:r>
          </w:p>
        </w:tc>
      </w:tr>
      <w:tr w:rsidR="006E64E4" w:rsidTr="00F32786">
        <w:trPr>
          <w:trHeight w:val="6078"/>
        </w:trPr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внутренней части сумки 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подкладочного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материла.</w:t>
            </w:r>
          </w:p>
        </w:tc>
        <w:tc>
          <w:tcPr>
            <w:tcW w:w="4275" w:type="dxa"/>
            <w:tcBorders>
              <w:bottom w:val="single" w:sz="4" w:space="0" w:color="000000"/>
            </w:tcBorders>
          </w:tcPr>
          <w:p w:rsidR="006E64E4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08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61160" cy="1729740"/>
                  <wp:effectExtent l="0" t="0" r="0" b="0"/>
                  <wp:docPr id="26" name="Рисунок 20" descr="G:\Проект Сумка с фермуаром\Фото сумка\IMG_20251204_151457_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Проект Сумка с фермуаром\Фото сумка\IMG_20251204_151457_3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4382" r="17435" b="5384"/>
                          <a:stretch/>
                        </pic:blipFill>
                        <pic:spPr bwMode="auto">
                          <a:xfrm>
                            <a:off x="0" y="0"/>
                            <a:ext cx="1661737" cy="1730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64E4" w:rsidRPr="001C5086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08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41451" cy="1531842"/>
                  <wp:effectExtent l="19050" t="0" r="0" b="0"/>
                  <wp:docPr id="27" name="Рисунок 26" descr="G:\Проект Сумка с фермуаром\Фото сумка\IMG_20251204_151457_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Проект Сумка с фермуаром\Фото сумка\IMG_20251204_151457_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417" cy="1533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4E4" w:rsidRPr="001C5086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4E4" w:rsidRDefault="006E64E4" w:rsidP="00E4275B">
            <w:pPr>
              <w:tabs>
                <w:tab w:val="left" w:pos="1418"/>
              </w:tabs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Ножницы, булавки, нитки, швейная машинка.</w:t>
            </w:r>
          </w:p>
        </w:tc>
      </w:tr>
      <w:tr w:rsidR="006E64E4" w:rsidTr="00E4275B">
        <w:trPr>
          <w:trHeight w:val="2587"/>
        </w:trPr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</w:tcBorders>
          </w:tcPr>
          <w:p w:rsidR="006E64E4" w:rsidRDefault="006E64E4" w:rsidP="00F32786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Соединение наружной и внутренней частей сумки </w:t>
            </w:r>
            <w:r w:rsidR="00F32786">
              <w:rPr>
                <w:rFonts w:ascii="Times New Roman" w:eastAsia="Times New Roman" w:hAnsi="Times New Roman" w:cs="Times New Roman"/>
                <w:sz w:val="24"/>
                <w:szCs w:val="24"/>
              </w:rPr>
              <w:t>петельным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швом.</w:t>
            </w:r>
          </w:p>
        </w:tc>
        <w:tc>
          <w:tcPr>
            <w:tcW w:w="4275" w:type="dxa"/>
            <w:tcBorders>
              <w:bottom w:val="single" w:sz="4" w:space="0" w:color="000000"/>
            </w:tcBorders>
          </w:tcPr>
          <w:p w:rsidR="006E64E4" w:rsidRPr="001C5086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508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28747" cy="1637030"/>
                  <wp:effectExtent l="0" t="0" r="0" b="0"/>
                  <wp:docPr id="33" name="Рисунок 33" descr="G:\Проект Сумка с фермуаром\Фото сумка\IMG_20251204_151457_8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Проект Сумка с фермуаром\Фото сумка\IMG_20251204_151457_86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2830"/>
                          <a:stretch/>
                        </pic:blipFill>
                        <pic:spPr bwMode="auto">
                          <a:xfrm>
                            <a:off x="0" y="0"/>
                            <a:ext cx="1828800" cy="1637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tabs>
                <w:tab w:val="left" w:pos="14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Нитки, ручная игла.  </w:t>
            </w:r>
          </w:p>
        </w:tc>
      </w:tr>
      <w:tr w:rsidR="006E64E4" w:rsidTr="00E4275B">
        <w:trPr>
          <w:trHeight w:val="615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Пришивание фермуара.</w:t>
            </w:r>
          </w:p>
        </w:tc>
        <w:tc>
          <w:tcPr>
            <w:tcW w:w="4275" w:type="dxa"/>
            <w:tcBorders>
              <w:top w:val="single" w:sz="4" w:space="0" w:color="000000"/>
              <w:bottom w:val="single" w:sz="4" w:space="0" w:color="000000"/>
            </w:tcBorders>
          </w:tcPr>
          <w:p w:rsidR="006E64E4" w:rsidRPr="00A81A81" w:rsidRDefault="006E64E4" w:rsidP="00E4275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8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45200" cy="2192400"/>
                  <wp:effectExtent l="285750" t="0" r="278850" b="0"/>
                  <wp:docPr id="47" name="Рисунок 47" descr="G:\Проект Сумка с фермуаром\Фото сумка\IMG_20251204_151457_3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:\Проект Сумка с фермуаром\Фото сумка\IMG_20251204_151457_3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45200" cy="219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Нитки, ручная игла.  </w:t>
            </w:r>
          </w:p>
        </w:tc>
      </w:tr>
      <w:tr w:rsidR="006E64E4" w:rsidTr="00E4275B">
        <w:trPr>
          <w:trHeight w:val="2894"/>
        </w:trPr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Декорирование внутренней части сумки отделочной тесьмой.</w:t>
            </w:r>
          </w:p>
        </w:tc>
        <w:tc>
          <w:tcPr>
            <w:tcW w:w="4275" w:type="dxa"/>
            <w:tcBorders>
              <w:top w:val="single" w:sz="4" w:space="0" w:color="000000"/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08400" cy="1807200"/>
                  <wp:effectExtent l="0" t="0" r="0" b="0"/>
                  <wp:docPr id="28" name="Рисунок 24" descr="C:\Users\тошиба\Downloads\IMG_20251207_152513_7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ошиба\Downloads\IMG_20251207_152513_7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400" cy="180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tabs>
                <w:tab w:val="left" w:pos="14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64E4" w:rsidRDefault="006E64E4" w:rsidP="00E4275B">
            <w:pPr>
              <w:tabs>
                <w:tab w:val="left" w:pos="14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28800" cy="2437200"/>
                  <wp:effectExtent l="0" t="0" r="0" b="0"/>
                  <wp:docPr id="29" name="Рисунок 25" descr="C:\Users\тошиба\Downloads\IMG_20251207_152519_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ошиба\Downloads\IMG_20251207_152519_2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243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4E4" w:rsidRDefault="006E64E4" w:rsidP="00E4275B">
            <w:pPr>
              <w:tabs>
                <w:tab w:val="left" w:pos="1418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bottom w:val="single" w:sz="4" w:space="0" w:color="000000"/>
            </w:tcBorders>
          </w:tcPr>
          <w:p w:rsidR="006E64E4" w:rsidRDefault="006E64E4" w:rsidP="00E4275B">
            <w:pPr>
              <w:tabs>
                <w:tab w:val="left" w:pos="14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Тесьма, нитки, ручная игла.</w:t>
            </w:r>
          </w:p>
        </w:tc>
      </w:tr>
    </w:tbl>
    <w:p w:rsidR="00F32786" w:rsidRDefault="00F32786">
      <w:pPr>
        <w:rPr>
          <w:b/>
          <w:sz w:val="24"/>
          <w:szCs w:val="24"/>
        </w:rPr>
      </w:pPr>
    </w:p>
    <w:p w:rsidR="00F32786" w:rsidRDefault="00F32786" w:rsidP="00F32786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Соответствие изделия разработанным требованиям.</w:t>
      </w:r>
    </w:p>
    <w:p w:rsidR="00F32786" w:rsidRDefault="00F32786" w:rsidP="00F327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изготовления доступная.</w:t>
      </w:r>
    </w:p>
    <w:p w:rsidR="00F32786" w:rsidRDefault="00F32786" w:rsidP="00F327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Инструменты и материалы доступные.</w:t>
      </w:r>
    </w:p>
    <w:p w:rsidR="00F32786" w:rsidRDefault="00F32786" w:rsidP="00F327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 материалов небольшой.</w:t>
      </w:r>
    </w:p>
    <w:p w:rsidR="00F32786" w:rsidRDefault="00F32786" w:rsidP="00F327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доступны по стоимости.</w:t>
      </w:r>
    </w:p>
    <w:p w:rsidR="00F32786" w:rsidRDefault="00F32786" w:rsidP="00F327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Соответствует моему вкусу и желанию.</w:t>
      </w:r>
    </w:p>
    <w:p w:rsidR="00F32786" w:rsidRDefault="00F32786" w:rsidP="002446D5">
      <w:pPr>
        <w:tabs>
          <w:tab w:val="left" w:pos="6360"/>
        </w:tabs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46D5">
        <w:rPr>
          <w:rFonts w:ascii="Times New Roman" w:eastAsia="Times New Roman" w:hAnsi="Times New Roman" w:cs="Times New Roman"/>
          <w:b/>
          <w:sz w:val="24"/>
          <w:szCs w:val="24"/>
        </w:rPr>
        <w:t>3.Заключительный этап.</w:t>
      </w:r>
    </w:p>
    <w:p w:rsidR="002446D5" w:rsidRDefault="002446D5" w:rsidP="00A316C9">
      <w:pPr>
        <w:tabs>
          <w:tab w:val="left" w:pos="6360"/>
        </w:tabs>
        <w:spacing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считаю, что выполненное мною изделие экологически безопасно и не может навредить здоровью человека. Все использованные материалы изготовлены из экологически чистого сырья, не содержат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озоноразрушающих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веществ. Загрязнение окружающей среды не происходит, токсичных веществ не выделяется.</w:t>
      </w:r>
    </w:p>
    <w:p w:rsidR="002446D5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C20">
        <w:rPr>
          <w:rFonts w:ascii="Times New Roman" w:eastAsia="Times New Roman" w:hAnsi="Times New Roman" w:cs="Times New Roman"/>
          <w:b/>
          <w:sz w:val="24"/>
          <w:szCs w:val="24"/>
        </w:rPr>
        <w:t>3.2.Экономика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446D5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6E9E">
        <w:rPr>
          <w:rFonts w:ascii="Times New Roman" w:eastAsia="Times New Roman" w:hAnsi="Times New Roman" w:cs="Times New Roman"/>
          <w:b/>
          <w:sz w:val="24"/>
          <w:szCs w:val="24"/>
        </w:rPr>
        <w:t>Расчёт затрат на изготовление</w:t>
      </w: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sz w:val="24"/>
          <w:szCs w:val="24"/>
        </w:rPr>
        <w:t>- Ткань</w:t>
      </w:r>
      <w:r w:rsidR="00097A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152C">
        <w:rPr>
          <w:rFonts w:ascii="Times New Roman" w:eastAsia="Times New Roman" w:hAnsi="Times New Roman" w:cs="Times New Roman"/>
          <w:sz w:val="24"/>
          <w:szCs w:val="24"/>
        </w:rPr>
        <w:t>мебельная, велюр – 0,2 м</w:t>
      </w:r>
      <w:proofErr w:type="gramStart"/>
      <w:r w:rsidRPr="0054152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54152C">
        <w:rPr>
          <w:rFonts w:ascii="Times New Roman" w:eastAsia="Times New Roman" w:hAnsi="Times New Roman" w:cs="Times New Roman"/>
          <w:sz w:val="24"/>
          <w:szCs w:val="24"/>
        </w:rPr>
        <w:t>* 367,86 руб. = 73,58 руб.</w:t>
      </w: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sz w:val="24"/>
          <w:szCs w:val="24"/>
        </w:rPr>
        <w:t>- Фермуар пришивной – 269,0 руб.</w:t>
      </w: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sz w:val="24"/>
          <w:szCs w:val="24"/>
        </w:rPr>
        <w:t>- Ткань подкладочная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дублерин</w:t>
      </w:r>
      <w:proofErr w:type="spellEnd"/>
      <w:r w:rsidRPr="0054152C">
        <w:rPr>
          <w:rFonts w:ascii="Times New Roman" w:eastAsia="Times New Roman" w:hAnsi="Times New Roman" w:cs="Times New Roman"/>
          <w:sz w:val="24"/>
          <w:szCs w:val="24"/>
        </w:rPr>
        <w:t xml:space="preserve"> клеевой) -0,5 м</w:t>
      </w:r>
      <w:proofErr w:type="gramStart"/>
      <w:r w:rsidRPr="0054152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54152C">
        <w:rPr>
          <w:rFonts w:ascii="Times New Roman" w:eastAsia="Times New Roman" w:hAnsi="Times New Roman" w:cs="Times New Roman"/>
          <w:sz w:val="24"/>
          <w:szCs w:val="24"/>
        </w:rPr>
        <w:t>*105,56 руб.=52,78 руб.</w:t>
      </w: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sz w:val="24"/>
          <w:szCs w:val="24"/>
        </w:rPr>
        <w:t>- Нитки – 50 руб.</w:t>
      </w: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sz w:val="24"/>
          <w:szCs w:val="24"/>
        </w:rPr>
        <w:lastRenderedPageBreak/>
        <w:t>- Стразы – 10 штук*6,15 руб. = 61,50 руб.</w:t>
      </w: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sz w:val="24"/>
          <w:szCs w:val="24"/>
        </w:rPr>
        <w:t>- Стразовая цепочка – 1 штука*118,0 руб. = 118,0 руб.</w:t>
      </w: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sz w:val="24"/>
          <w:szCs w:val="24"/>
        </w:rPr>
        <w:t>- Жёсткая канитель – 67,5 руб.</w:t>
      </w: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54152C">
        <w:rPr>
          <w:rFonts w:ascii="Times New Roman" w:eastAsia="Times New Roman" w:hAnsi="Times New Roman" w:cs="Times New Roman"/>
          <w:sz w:val="24"/>
          <w:szCs w:val="24"/>
        </w:rPr>
        <w:t>Пайетки</w:t>
      </w:r>
      <w:proofErr w:type="spellEnd"/>
      <w:r w:rsidRPr="005415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4152C">
        <w:rPr>
          <w:rFonts w:ascii="Times New Roman" w:eastAsia="Times New Roman" w:hAnsi="Times New Roman" w:cs="Times New Roman"/>
          <w:sz w:val="24"/>
          <w:szCs w:val="24"/>
        </w:rPr>
        <w:t>круглые</w:t>
      </w:r>
      <w:proofErr w:type="gramEnd"/>
      <w:r w:rsidRPr="0054152C">
        <w:rPr>
          <w:rFonts w:ascii="Times New Roman" w:eastAsia="Times New Roman" w:hAnsi="Times New Roman" w:cs="Times New Roman"/>
          <w:sz w:val="24"/>
          <w:szCs w:val="24"/>
        </w:rPr>
        <w:t xml:space="preserve"> – 70 руб.</w:t>
      </w: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sz w:val="24"/>
          <w:szCs w:val="24"/>
        </w:rPr>
        <w:t>- Бусины глянцевые – 78 руб.</w:t>
      </w: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sz w:val="24"/>
          <w:szCs w:val="24"/>
        </w:rPr>
        <w:t>- Стеклянные глазки – 15,1 руб.</w:t>
      </w: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sz w:val="24"/>
          <w:szCs w:val="24"/>
        </w:rPr>
        <w:t>- Отделочная тесьма – была в домашнем сундучке.</w:t>
      </w:r>
    </w:p>
    <w:p w:rsidR="002446D5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152C">
        <w:rPr>
          <w:rFonts w:ascii="Times New Roman" w:eastAsia="Times New Roman" w:hAnsi="Times New Roman" w:cs="Times New Roman"/>
          <w:b/>
          <w:sz w:val="24"/>
          <w:szCs w:val="24"/>
        </w:rPr>
        <w:t>Итого:855,46</w:t>
      </w:r>
      <w:r w:rsidRPr="0054152C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2446D5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eastAsia="Times New Roman" w:hAnsi="Times New Roman" w:cs="Times New Roman"/>
          <w:sz w:val="24"/>
          <w:szCs w:val="24"/>
        </w:rPr>
        <w:t>Стоимость готового изделия получилась на много дешевле, чем стоимость сумки такого плана в магазине. Но самое главное, что именно такую сумку найти в магазине невозможно. Моя сумочка сделана с душой и в точности соответствует моим ожиданиям.</w:t>
      </w:r>
    </w:p>
    <w:p w:rsidR="002446D5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45B1">
        <w:rPr>
          <w:rFonts w:ascii="Times New Roman" w:eastAsia="Times New Roman" w:hAnsi="Times New Roman" w:cs="Times New Roman"/>
          <w:b/>
          <w:sz w:val="24"/>
          <w:szCs w:val="24"/>
        </w:rPr>
        <w:t>3.3.Реклама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2446D5" w:rsidRPr="00A563B7" w:rsidRDefault="002446D5" w:rsidP="00A316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3B7">
        <w:rPr>
          <w:rFonts w:ascii="Times New Roman" w:hAnsi="Times New Roman" w:cs="Times New Roman"/>
          <w:sz w:val="24"/>
          <w:szCs w:val="24"/>
        </w:rPr>
        <w:t>Хотите вещь, которой нет ни у кого? Эта сумка создана вручную – от эскиза до последней бусинк</w:t>
      </w:r>
      <w:r>
        <w:rPr>
          <w:rFonts w:ascii="Times New Roman" w:hAnsi="Times New Roman" w:cs="Times New Roman"/>
          <w:sz w:val="24"/>
          <w:szCs w:val="24"/>
        </w:rPr>
        <w:t xml:space="preserve">и. Нет двух одинаковых изделий: </w:t>
      </w:r>
      <w:r w:rsidRPr="00A563B7">
        <w:rPr>
          <w:rFonts w:ascii="Times New Roman" w:hAnsi="Times New Roman" w:cs="Times New Roman"/>
          <w:sz w:val="24"/>
          <w:szCs w:val="24"/>
        </w:rPr>
        <w:t>вышивка неповторима, как и вы. Роскошь, которую можно держать в руках. Стразы переливаются при каждом движении. Аксессуар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63B7">
        <w:rPr>
          <w:rFonts w:ascii="Times New Roman" w:hAnsi="Times New Roman" w:cs="Times New Roman"/>
          <w:sz w:val="24"/>
          <w:szCs w:val="24"/>
        </w:rPr>
        <w:t xml:space="preserve"> который превращает обычный день в маленький праздник. Подарите себе волшебство!  </w:t>
      </w:r>
    </w:p>
    <w:p w:rsidR="002446D5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45B1">
        <w:rPr>
          <w:rFonts w:ascii="Times New Roman" w:eastAsia="Times New Roman" w:hAnsi="Times New Roman" w:cs="Times New Roman"/>
          <w:b/>
          <w:sz w:val="24"/>
          <w:szCs w:val="24"/>
        </w:rPr>
        <w:t>3.4.Самооценка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51"/>
        <w:gridCol w:w="7655"/>
      </w:tblGrid>
      <w:tr w:rsidR="002446D5" w:rsidTr="00E4275B">
        <w:trPr>
          <w:trHeight w:val="3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B40C87" w:rsidRDefault="002446D5" w:rsidP="00E427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Свойства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B40C87" w:rsidRDefault="002446D5" w:rsidP="00E4275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0C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</w:t>
            </w:r>
          </w:p>
        </w:tc>
      </w:tr>
      <w:tr w:rsidR="002446D5" w:rsidTr="00E4275B">
        <w:trPr>
          <w:trHeight w:val="150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Практичность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>Я считаю, что данное изделие достаточно практично. С такой сумочкой можно пойти на любое торжественное мероприятие самой, а можно использовать в качестве эксклюзивного подарка родному человеку или подруге.</w:t>
            </w:r>
          </w:p>
        </w:tc>
      </w:tr>
      <w:tr w:rsidR="002446D5" w:rsidTr="00E4275B">
        <w:trPr>
          <w:trHeight w:val="53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моему мнению, внешний вид изделия оправдал  все мои ожидания.</w:t>
            </w:r>
          </w:p>
        </w:tc>
      </w:tr>
      <w:tr w:rsidR="002446D5" w:rsidTr="00E4275B">
        <w:trPr>
          <w:trHeight w:val="53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Новизна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меня это первый опыт изготовления  изделия из таких материалов.</w:t>
            </w:r>
          </w:p>
        </w:tc>
      </w:tr>
      <w:tr w:rsidR="002446D5" w:rsidTr="00E4275B">
        <w:trPr>
          <w:trHeight w:val="53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 отличается оригинальностью, потому что это полностью моя ручная работа, созданная на примерах других вариантов изготовления.</w:t>
            </w:r>
          </w:p>
        </w:tc>
      </w:tr>
      <w:tr w:rsidR="002446D5" w:rsidTr="00E4275B">
        <w:trPr>
          <w:trHeight w:val="53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Сочетаемость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выборе расцветки </w:t>
            </w:r>
            <w:proofErr w:type="spellStart"/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материаловя</w:t>
            </w:r>
            <w:proofErr w:type="spellEnd"/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старалась подобрать сочетаемую цветовую гамму, чтобы изделие выглядело красиво и празднично.</w:t>
            </w:r>
          </w:p>
        </w:tc>
      </w:tr>
      <w:tr w:rsidR="002446D5" w:rsidTr="00E4275B">
        <w:trPr>
          <w:trHeight w:val="53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6D5" w:rsidRPr="0054152C" w:rsidRDefault="002446D5" w:rsidP="00E427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152C">
              <w:rPr>
                <w:rFonts w:ascii="Times New Roman" w:eastAsia="Times New Roman" w:hAnsi="Times New Roman" w:cs="Times New Roman"/>
                <w:sz w:val="24"/>
                <w:szCs w:val="24"/>
              </w:rPr>
              <w:t>Думаю, что моё изделие получилось достаточно качественным по исполнению.</w:t>
            </w:r>
          </w:p>
        </w:tc>
      </w:tr>
    </w:tbl>
    <w:p w:rsidR="002446D5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46D5" w:rsidRPr="0054152C" w:rsidRDefault="002446D5" w:rsidP="002446D5">
      <w:pPr>
        <w:tabs>
          <w:tab w:val="left" w:pos="636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4152C">
        <w:rPr>
          <w:rFonts w:ascii="Times New Roman" w:eastAsia="Times New Roman" w:hAnsi="Times New Roman" w:cs="Times New Roman"/>
          <w:b/>
          <w:sz w:val="24"/>
          <w:szCs w:val="24"/>
        </w:rPr>
        <w:t>Заключение.</w:t>
      </w:r>
    </w:p>
    <w:p w:rsidR="00732076" w:rsidRPr="001A5DC2" w:rsidRDefault="002446D5" w:rsidP="001A5DC2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52C">
        <w:rPr>
          <w:rFonts w:ascii="Times New Roman" w:hAnsi="Times New Roman"/>
          <w:sz w:val="24"/>
        </w:rPr>
        <w:t>Я добилась поставленной цели. У меня появился ещё больший интерес к шитью</w:t>
      </w:r>
      <w:r>
        <w:rPr>
          <w:rFonts w:ascii="Times New Roman" w:hAnsi="Times New Roman"/>
          <w:sz w:val="24"/>
        </w:rPr>
        <w:t xml:space="preserve"> </w:t>
      </w:r>
      <w:r w:rsidRPr="0054152C">
        <w:rPr>
          <w:rFonts w:ascii="Times New Roman" w:hAnsi="Times New Roman"/>
          <w:sz w:val="24"/>
        </w:rPr>
        <w:t>интересных аксессуаров, которые можно использовать в повседневной жизни. Работа заняла достаточно немного времени, но подарила мне приятные моменты, а результат работы очень порадовал</w:t>
      </w:r>
      <w:r w:rsidR="00A316C9">
        <w:rPr>
          <w:rFonts w:ascii="Times New Roman" w:hAnsi="Times New Roman"/>
          <w:sz w:val="24"/>
        </w:rPr>
        <w:t xml:space="preserve">. </w:t>
      </w:r>
      <w:r w:rsidR="00097A72">
        <w:rPr>
          <w:rFonts w:ascii="Times New Roman" w:hAnsi="Times New Roman"/>
          <w:sz w:val="24"/>
        </w:rPr>
        <w:t>Я очень довольна своей проделанной работой.</w:t>
      </w:r>
      <w:r w:rsidR="00732076">
        <w:rPr>
          <w:rFonts w:ascii="Times New Roman" w:hAnsi="Times New Roman" w:cs="Times New Roman"/>
          <w:sz w:val="24"/>
          <w:szCs w:val="24"/>
        </w:rPr>
        <w:br w:type="page"/>
      </w:r>
      <w:r w:rsidR="007320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</w:t>
      </w:r>
      <w:r w:rsidR="00732076" w:rsidRPr="001A5D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.Использованные источники.</w:t>
      </w:r>
    </w:p>
    <w:p w:rsidR="00732076" w:rsidRPr="001A5DC2" w:rsidRDefault="00732076" w:rsidP="001A5D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DC2">
        <w:rPr>
          <w:rFonts w:ascii="Times New Roman" w:hAnsi="Times New Roman" w:cs="Times New Roman"/>
          <w:sz w:val="24"/>
          <w:szCs w:val="24"/>
        </w:rPr>
        <w:t xml:space="preserve">1.  История происхождения сумки с фермуаром 4.12.25г </w:t>
      </w:r>
      <w:hyperlink r:id="rId31" w:history="1">
        <w:r w:rsidRPr="001A5DC2">
          <w:rPr>
            <w:rStyle w:val="a7"/>
            <w:rFonts w:ascii="Times New Roman" w:hAnsi="Times New Roman" w:cs="Times New Roman"/>
            <w:sz w:val="24"/>
            <w:szCs w:val="24"/>
          </w:rPr>
          <w:t>https://dzen.ru/a/aB9A0gh1EUXpguVl</w:t>
        </w:r>
      </w:hyperlink>
    </w:p>
    <w:p w:rsidR="00732076" w:rsidRPr="001A5DC2" w:rsidRDefault="00732076" w:rsidP="001A5D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DC2">
        <w:rPr>
          <w:rFonts w:ascii="Times New Roman" w:hAnsi="Times New Roman" w:cs="Times New Roman"/>
          <w:sz w:val="24"/>
          <w:szCs w:val="24"/>
        </w:rPr>
        <w:t xml:space="preserve">2. История происхождения сумки с фермуаром. 4.12.25г https://www.marieclaire.ru/moda/fermuar-neprostaya-istoriya-prostoy-zastejki-na-sumke- </w:t>
      </w:r>
    </w:p>
    <w:p w:rsidR="00732076" w:rsidRPr="001A5DC2" w:rsidRDefault="00732076" w:rsidP="001A5D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DC2">
        <w:rPr>
          <w:rFonts w:ascii="Times New Roman" w:hAnsi="Times New Roman" w:cs="Times New Roman"/>
          <w:sz w:val="24"/>
          <w:szCs w:val="24"/>
        </w:rPr>
        <w:t xml:space="preserve">3. фото для исторической справки 5.12.25г </w:t>
      </w:r>
      <w:hyperlink r:id="rId32" w:history="1">
        <w:r w:rsidRPr="001A5DC2">
          <w:rPr>
            <w:rStyle w:val="a7"/>
            <w:rFonts w:ascii="Times New Roman" w:hAnsi="Times New Roman" w:cs="Times New Roman"/>
            <w:sz w:val="24"/>
            <w:szCs w:val="24"/>
          </w:rPr>
          <w:t>https://www.google.com/search?sca_esv=0e6f6e2963ac54c7&amp;udm=2&amp;fbs=AIIjpHxhQvS4UcRhemKVjwQRu2gLH_FIcg8cc7Oo-PRggrMKabp004pr5TyBFPwovm-MyL-&amp;vssid=mosaic</w:t>
        </w:r>
      </w:hyperlink>
      <w:r w:rsidRPr="001A5D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076" w:rsidRPr="001A5DC2" w:rsidRDefault="00732076" w:rsidP="001A5D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DC2">
        <w:rPr>
          <w:rFonts w:ascii="Times New Roman" w:hAnsi="Times New Roman" w:cs="Times New Roman"/>
          <w:sz w:val="24"/>
          <w:szCs w:val="24"/>
        </w:rPr>
        <w:t>4.</w:t>
      </w:r>
      <w:r w:rsidR="006E64E4" w:rsidRPr="001A5DC2">
        <w:rPr>
          <w:rFonts w:ascii="Times New Roman" w:hAnsi="Times New Roman" w:cs="Times New Roman"/>
          <w:sz w:val="24"/>
          <w:szCs w:val="24"/>
        </w:rPr>
        <w:t xml:space="preserve">фото </w:t>
      </w:r>
      <w:r w:rsidR="003812D6" w:rsidRPr="001A5DC2">
        <w:rPr>
          <w:rFonts w:ascii="Times New Roman" w:hAnsi="Times New Roman" w:cs="Times New Roman"/>
          <w:sz w:val="24"/>
          <w:szCs w:val="24"/>
        </w:rPr>
        <w:t xml:space="preserve"> </w:t>
      </w:r>
      <w:r w:rsidR="006A4A0E" w:rsidRPr="001A5DC2">
        <w:rPr>
          <w:rFonts w:ascii="Times New Roman" w:hAnsi="Times New Roman" w:cs="Times New Roman"/>
          <w:sz w:val="24"/>
          <w:szCs w:val="24"/>
        </w:rPr>
        <w:t>фермуар</w:t>
      </w:r>
      <w:r w:rsidR="006E64E4" w:rsidRPr="001A5DC2">
        <w:rPr>
          <w:rFonts w:ascii="Times New Roman" w:hAnsi="Times New Roman" w:cs="Times New Roman"/>
          <w:sz w:val="24"/>
          <w:szCs w:val="24"/>
        </w:rPr>
        <w:t>а</w:t>
      </w:r>
      <w:r w:rsidR="006A4A0E" w:rsidRPr="001A5DC2">
        <w:rPr>
          <w:rFonts w:ascii="Times New Roman" w:hAnsi="Times New Roman" w:cs="Times New Roman"/>
          <w:sz w:val="24"/>
          <w:szCs w:val="24"/>
        </w:rPr>
        <w:t xml:space="preserve"> на винтах 5.12.25г </w:t>
      </w:r>
      <w:hyperlink r:id="rId33" w:history="1">
        <w:r w:rsidR="006A4A0E" w:rsidRPr="001A5DC2">
          <w:rPr>
            <w:rStyle w:val="a7"/>
            <w:rFonts w:ascii="Times New Roman" w:hAnsi="Times New Roman" w:cs="Times New Roman"/>
            <w:sz w:val="24"/>
            <w:szCs w:val="24"/>
          </w:rPr>
          <w:t>https://www.google.com/search?q=%D0%A4%D0%B5%D1%80%D0%BC%D1%83%D0%B0%D1%80+%D0%BD%D0%B0+%D0%B2%D0%B8%D0%BD%D1%82%D0%B0%D1%85+&amp;sca_esv</w:t>
        </w:r>
      </w:hyperlink>
      <w:r w:rsidR="006A4A0E" w:rsidRPr="001A5DC2">
        <w:rPr>
          <w:rFonts w:ascii="Times New Roman" w:hAnsi="Times New Roman" w:cs="Times New Roman"/>
          <w:sz w:val="24"/>
          <w:szCs w:val="24"/>
        </w:rPr>
        <w:t xml:space="preserve">= </w:t>
      </w:r>
    </w:p>
    <w:p w:rsidR="003812D6" w:rsidRPr="001A5DC2" w:rsidRDefault="003812D6" w:rsidP="001A5D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DC2">
        <w:rPr>
          <w:rFonts w:ascii="Times New Roman" w:hAnsi="Times New Roman" w:cs="Times New Roman"/>
          <w:sz w:val="24"/>
          <w:szCs w:val="24"/>
        </w:rPr>
        <w:t>5.</w:t>
      </w:r>
      <w:r w:rsidR="006E64E4" w:rsidRPr="001A5DC2">
        <w:rPr>
          <w:rFonts w:ascii="Times New Roman" w:hAnsi="Times New Roman" w:cs="Times New Roman"/>
          <w:sz w:val="24"/>
          <w:szCs w:val="24"/>
        </w:rPr>
        <w:t xml:space="preserve">фото </w:t>
      </w:r>
      <w:proofErr w:type="spellStart"/>
      <w:r w:rsidR="006E64E4" w:rsidRPr="001A5DC2">
        <w:rPr>
          <w:rFonts w:ascii="Times New Roman" w:hAnsi="Times New Roman" w:cs="Times New Roman"/>
          <w:sz w:val="24"/>
          <w:szCs w:val="24"/>
        </w:rPr>
        <w:t>пластикого</w:t>
      </w:r>
      <w:proofErr w:type="spellEnd"/>
      <w:r w:rsidR="006A4A0E" w:rsidRPr="001A5DC2">
        <w:rPr>
          <w:rFonts w:ascii="Times New Roman" w:hAnsi="Times New Roman" w:cs="Times New Roman"/>
          <w:sz w:val="24"/>
          <w:szCs w:val="24"/>
        </w:rPr>
        <w:t xml:space="preserve"> фермуар</w:t>
      </w:r>
      <w:r w:rsidR="006E64E4" w:rsidRPr="001A5DC2">
        <w:rPr>
          <w:rFonts w:ascii="Times New Roman" w:hAnsi="Times New Roman" w:cs="Times New Roman"/>
          <w:sz w:val="24"/>
          <w:szCs w:val="24"/>
        </w:rPr>
        <w:t>а</w:t>
      </w:r>
      <w:r w:rsidR="006A4A0E" w:rsidRPr="001A5DC2">
        <w:rPr>
          <w:rFonts w:ascii="Times New Roman" w:hAnsi="Times New Roman" w:cs="Times New Roman"/>
          <w:sz w:val="24"/>
          <w:szCs w:val="24"/>
        </w:rPr>
        <w:t xml:space="preserve"> 5.12.25г</w:t>
      </w:r>
    </w:p>
    <w:p w:rsidR="006E64E4" w:rsidRPr="001A5DC2" w:rsidRDefault="006A4A0E" w:rsidP="001A5D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DC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1A5DC2">
        <w:rPr>
          <w:rFonts w:ascii="Times New Roman" w:hAnsi="Times New Roman" w:cs="Times New Roman"/>
          <w:sz w:val="24"/>
          <w:szCs w:val="24"/>
        </w:rPr>
        <w:t>://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A5DC2">
        <w:rPr>
          <w:rFonts w:ascii="Times New Roman" w:hAnsi="Times New Roman" w:cs="Times New Roman"/>
          <w:sz w:val="24"/>
          <w:szCs w:val="24"/>
        </w:rPr>
        <w:t>.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1A5DC2">
        <w:rPr>
          <w:rFonts w:ascii="Times New Roman" w:hAnsi="Times New Roman" w:cs="Times New Roman"/>
          <w:sz w:val="24"/>
          <w:szCs w:val="24"/>
        </w:rPr>
        <w:t>.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1A5DC2">
        <w:rPr>
          <w:rFonts w:ascii="Times New Roman" w:hAnsi="Times New Roman" w:cs="Times New Roman"/>
          <w:sz w:val="24"/>
          <w:szCs w:val="24"/>
        </w:rPr>
        <w:t>/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search</w:t>
      </w:r>
      <w:r w:rsidRPr="001A5DC2">
        <w:rPr>
          <w:rFonts w:ascii="Times New Roman" w:hAnsi="Times New Roman" w:cs="Times New Roman"/>
          <w:sz w:val="24"/>
          <w:szCs w:val="24"/>
        </w:rPr>
        <w:t>?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1A5DC2">
        <w:rPr>
          <w:rFonts w:ascii="Times New Roman" w:hAnsi="Times New Roman" w:cs="Times New Roman"/>
          <w:sz w:val="24"/>
          <w:szCs w:val="24"/>
        </w:rPr>
        <w:t>=%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0%9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A5DC2">
        <w:rPr>
          <w:rFonts w:ascii="Times New Roman" w:hAnsi="Times New Roman" w:cs="Times New Roman"/>
          <w:sz w:val="24"/>
          <w:szCs w:val="24"/>
        </w:rPr>
        <w:t>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BB</w:t>
      </w:r>
      <w:r w:rsidRPr="001A5DC2">
        <w:rPr>
          <w:rFonts w:ascii="Times New Roman" w:hAnsi="Times New Roman" w:cs="Times New Roman"/>
          <w:sz w:val="24"/>
          <w:szCs w:val="24"/>
        </w:rPr>
        <w:t>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1%81%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1%82%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8%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1A5DC2">
        <w:rPr>
          <w:rFonts w:ascii="Times New Roman" w:hAnsi="Times New Roman" w:cs="Times New Roman"/>
          <w:sz w:val="24"/>
          <w:szCs w:val="24"/>
        </w:rPr>
        <w:t>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1A5DC2">
        <w:rPr>
          <w:rFonts w:ascii="Times New Roman" w:hAnsi="Times New Roman" w:cs="Times New Roman"/>
          <w:sz w:val="24"/>
          <w:szCs w:val="24"/>
        </w:rPr>
        <w:t>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2%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5+%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1%84%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5%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BC</w:t>
      </w:r>
      <w:r w:rsidRPr="001A5DC2">
        <w:rPr>
          <w:rFonts w:ascii="Times New Roman" w:hAnsi="Times New Roman" w:cs="Times New Roman"/>
          <w:sz w:val="24"/>
          <w:szCs w:val="24"/>
        </w:rPr>
        <w:t>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1%83%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 _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A5DC2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1A5DC2">
        <w:rPr>
          <w:rFonts w:ascii="Times New Roman" w:hAnsi="Times New Roman" w:cs="Times New Roman"/>
          <w:sz w:val="24"/>
          <w:szCs w:val="24"/>
          <w:lang w:val="en-US"/>
        </w:rPr>
        <w:t>vssid</w:t>
      </w:r>
      <w:proofErr w:type="spellEnd"/>
      <w:r w:rsidRPr="001A5DC2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1A5DC2">
        <w:rPr>
          <w:rFonts w:ascii="Times New Roman" w:hAnsi="Times New Roman" w:cs="Times New Roman"/>
          <w:sz w:val="24"/>
          <w:szCs w:val="24"/>
          <w:lang w:val="en-US"/>
        </w:rPr>
        <w:t>mosa</w:t>
      </w:r>
      <w:proofErr w:type="spellEnd"/>
      <w:r w:rsidRPr="001A5D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6D5" w:rsidRPr="001A5DC2" w:rsidRDefault="006E64E4" w:rsidP="001A5D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5DC2">
        <w:rPr>
          <w:rFonts w:ascii="Times New Roman" w:hAnsi="Times New Roman" w:cs="Times New Roman"/>
          <w:sz w:val="24"/>
          <w:szCs w:val="24"/>
        </w:rPr>
        <w:t xml:space="preserve">6.фото деревянного фермуара 5.12.25г 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1A5DC2">
        <w:rPr>
          <w:rFonts w:ascii="Times New Roman" w:hAnsi="Times New Roman" w:cs="Times New Roman"/>
          <w:sz w:val="24"/>
          <w:szCs w:val="24"/>
        </w:rPr>
        <w:t>://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A5DC2">
        <w:rPr>
          <w:rFonts w:ascii="Times New Roman" w:hAnsi="Times New Roman" w:cs="Times New Roman"/>
          <w:sz w:val="24"/>
          <w:szCs w:val="24"/>
        </w:rPr>
        <w:t>.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1A5DC2">
        <w:rPr>
          <w:rFonts w:ascii="Times New Roman" w:hAnsi="Times New Roman" w:cs="Times New Roman"/>
          <w:sz w:val="24"/>
          <w:szCs w:val="24"/>
        </w:rPr>
        <w:t>.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1A5DC2">
        <w:rPr>
          <w:rFonts w:ascii="Times New Roman" w:hAnsi="Times New Roman" w:cs="Times New Roman"/>
          <w:sz w:val="24"/>
          <w:szCs w:val="24"/>
        </w:rPr>
        <w:t>/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search</w:t>
      </w:r>
      <w:r w:rsidRPr="001A5DC2">
        <w:rPr>
          <w:rFonts w:ascii="Times New Roman" w:hAnsi="Times New Roman" w:cs="Times New Roman"/>
          <w:sz w:val="24"/>
          <w:szCs w:val="24"/>
        </w:rPr>
        <w:t>?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1A5DC2">
        <w:rPr>
          <w:rFonts w:ascii="Times New Roman" w:hAnsi="Times New Roman" w:cs="Times New Roman"/>
          <w:sz w:val="24"/>
          <w:szCs w:val="24"/>
        </w:rPr>
        <w:t>=%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4%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5%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5%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A5DC2">
        <w:rPr>
          <w:rFonts w:ascii="Times New Roman" w:hAnsi="Times New Roman" w:cs="Times New Roman"/>
          <w:sz w:val="24"/>
          <w:szCs w:val="24"/>
        </w:rPr>
        <w:t>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1A5DC2">
        <w:rPr>
          <w:rFonts w:ascii="Times New Roman" w:hAnsi="Times New Roman" w:cs="Times New Roman"/>
          <w:sz w:val="24"/>
          <w:szCs w:val="24"/>
        </w:rPr>
        <w:t>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1A5DC2">
        <w:rPr>
          <w:rFonts w:ascii="Times New Roman" w:hAnsi="Times New Roman" w:cs="Times New Roman"/>
          <w:sz w:val="24"/>
          <w:szCs w:val="24"/>
        </w:rPr>
        <w:t>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9+%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1%84%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5%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BC</w:t>
      </w:r>
      <w:r w:rsidRPr="001A5DC2">
        <w:rPr>
          <w:rFonts w:ascii="Times New Roman" w:hAnsi="Times New Roman" w:cs="Times New Roman"/>
          <w:sz w:val="24"/>
          <w:szCs w:val="24"/>
        </w:rPr>
        <w:t>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1%83%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A5DC2">
        <w:rPr>
          <w:rFonts w:ascii="Times New Roman" w:hAnsi="Times New Roman" w:cs="Times New Roman"/>
          <w:sz w:val="24"/>
          <w:szCs w:val="24"/>
        </w:rPr>
        <w:t>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1%80%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A5DC2">
        <w:rPr>
          <w:rFonts w:ascii="Times New Roman" w:hAnsi="Times New Roman" w:cs="Times New Roman"/>
          <w:sz w:val="24"/>
          <w:szCs w:val="24"/>
        </w:rPr>
        <w:t>1% &amp;</w:t>
      </w:r>
      <w:proofErr w:type="spellStart"/>
      <w:r w:rsidRPr="001A5DC2">
        <w:rPr>
          <w:rFonts w:ascii="Times New Roman" w:hAnsi="Times New Roman" w:cs="Times New Roman"/>
          <w:sz w:val="24"/>
          <w:szCs w:val="24"/>
          <w:lang w:val="en-US"/>
        </w:rPr>
        <w:t>sclient</w:t>
      </w:r>
      <w:proofErr w:type="spellEnd"/>
      <w:r w:rsidRPr="001A5DC2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1A5DC2">
        <w:rPr>
          <w:rFonts w:ascii="Times New Roman" w:hAnsi="Times New Roman" w:cs="Times New Roman"/>
          <w:sz w:val="24"/>
          <w:szCs w:val="24"/>
          <w:lang w:val="en-US"/>
        </w:rPr>
        <w:t>gws</w:t>
      </w:r>
      <w:proofErr w:type="spellEnd"/>
      <w:r w:rsidRPr="001A5DC2">
        <w:rPr>
          <w:rFonts w:ascii="Times New Roman" w:hAnsi="Times New Roman" w:cs="Times New Roman"/>
          <w:sz w:val="24"/>
          <w:szCs w:val="24"/>
        </w:rPr>
        <w:t>-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wiz</w:t>
      </w:r>
      <w:r w:rsidRPr="001A5DC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A5DC2">
        <w:rPr>
          <w:rFonts w:ascii="Times New Roman" w:hAnsi="Times New Roman" w:cs="Times New Roman"/>
          <w:sz w:val="24"/>
          <w:szCs w:val="24"/>
          <w:lang w:val="en-US"/>
        </w:rPr>
        <w:t>img</w:t>
      </w:r>
      <w:proofErr w:type="spellEnd"/>
      <w:r w:rsidRPr="001A5DC2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1A5DC2">
        <w:rPr>
          <w:rFonts w:ascii="Times New Roman" w:hAnsi="Times New Roman" w:cs="Times New Roman"/>
          <w:sz w:val="24"/>
          <w:szCs w:val="24"/>
          <w:lang w:val="en-US"/>
        </w:rPr>
        <w:t>vhid</w:t>
      </w:r>
      <w:proofErr w:type="spellEnd"/>
      <w:r w:rsidRPr="001A5DC2">
        <w:rPr>
          <w:rFonts w:ascii="Times New Roman" w:hAnsi="Times New Roman" w:cs="Times New Roman"/>
          <w:sz w:val="24"/>
          <w:szCs w:val="24"/>
        </w:rPr>
        <w:t>=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A5DC2">
        <w:rPr>
          <w:rFonts w:ascii="Times New Roman" w:hAnsi="Times New Roman" w:cs="Times New Roman"/>
          <w:sz w:val="24"/>
          <w:szCs w:val="24"/>
        </w:rPr>
        <w:t>14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VG</w:t>
      </w:r>
      <w:r w:rsidRPr="001A5DC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A5DC2">
        <w:rPr>
          <w:rFonts w:ascii="Times New Roman" w:hAnsi="Times New Roman" w:cs="Times New Roman"/>
          <w:sz w:val="24"/>
          <w:szCs w:val="24"/>
          <w:lang w:val="en-US"/>
        </w:rPr>
        <w:t>Afj</w:t>
      </w:r>
      <w:proofErr w:type="spellEnd"/>
      <w:r w:rsidRPr="001A5DC2">
        <w:rPr>
          <w:rFonts w:ascii="Times New Roman" w:hAnsi="Times New Roman" w:cs="Times New Roman"/>
          <w:sz w:val="24"/>
          <w:szCs w:val="24"/>
        </w:rPr>
        <w:t>5</w:t>
      </w:r>
      <w:proofErr w:type="spellStart"/>
      <w:r w:rsidRPr="001A5DC2">
        <w:rPr>
          <w:rFonts w:ascii="Times New Roman" w:hAnsi="Times New Roman" w:cs="Times New Roman"/>
          <w:sz w:val="24"/>
          <w:szCs w:val="24"/>
          <w:lang w:val="en-US"/>
        </w:rPr>
        <w:t>fIzM</w:t>
      </w:r>
      <w:proofErr w:type="spellEnd"/>
      <w:r w:rsidRPr="001A5DC2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1A5DC2">
        <w:rPr>
          <w:rFonts w:ascii="Times New Roman" w:hAnsi="Times New Roman" w:cs="Times New Roman"/>
          <w:sz w:val="24"/>
          <w:szCs w:val="24"/>
          <w:lang w:val="en-US"/>
        </w:rPr>
        <w:t>vssid</w:t>
      </w:r>
      <w:proofErr w:type="spellEnd"/>
      <w:r w:rsidRPr="001A5DC2">
        <w:rPr>
          <w:rFonts w:ascii="Times New Roman" w:hAnsi="Times New Roman" w:cs="Times New Roman"/>
          <w:sz w:val="24"/>
          <w:szCs w:val="24"/>
        </w:rPr>
        <w:t>=</w:t>
      </w:r>
      <w:r w:rsidRPr="001A5DC2">
        <w:rPr>
          <w:rFonts w:ascii="Times New Roman" w:hAnsi="Times New Roman" w:cs="Times New Roman"/>
          <w:sz w:val="24"/>
          <w:szCs w:val="24"/>
          <w:lang w:val="en-US"/>
        </w:rPr>
        <w:t>mosaic</w:t>
      </w:r>
      <w:proofErr w:type="gramEnd"/>
    </w:p>
    <w:p w:rsidR="00732076" w:rsidRPr="001A5DC2" w:rsidRDefault="002446D5" w:rsidP="001A5D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DC2">
        <w:rPr>
          <w:rFonts w:ascii="Times New Roman" w:hAnsi="Times New Roman" w:cs="Times New Roman"/>
          <w:sz w:val="24"/>
          <w:szCs w:val="24"/>
        </w:rPr>
        <w:t>7.</w:t>
      </w:r>
      <w:r w:rsidR="006E64E4" w:rsidRPr="001A5DC2">
        <w:rPr>
          <w:rFonts w:ascii="Times New Roman" w:hAnsi="Times New Roman" w:cs="Times New Roman"/>
          <w:sz w:val="24"/>
          <w:szCs w:val="24"/>
        </w:rPr>
        <w:t xml:space="preserve"> </w:t>
      </w:r>
      <w:r w:rsidRPr="001A5DC2">
        <w:rPr>
          <w:rFonts w:ascii="Times New Roman" w:hAnsi="Times New Roman" w:cs="Times New Roman"/>
          <w:sz w:val="24"/>
          <w:szCs w:val="24"/>
        </w:rPr>
        <w:t>Описание мебельной ткани велюр.</w:t>
      </w:r>
      <w:r w:rsidR="00254360" w:rsidRPr="001A5DC2">
        <w:rPr>
          <w:rFonts w:ascii="Times New Roman" w:hAnsi="Times New Roman" w:cs="Times New Roman"/>
          <w:sz w:val="24"/>
          <w:szCs w:val="24"/>
        </w:rPr>
        <w:t>5.12.25г</w:t>
      </w:r>
      <w:r w:rsidRPr="001A5DC2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1A5DC2">
          <w:rPr>
            <w:rStyle w:val="a7"/>
            <w:rFonts w:ascii="Times New Roman" w:hAnsi="Times New Roman" w:cs="Times New Roman"/>
            <w:sz w:val="24"/>
            <w:szCs w:val="24"/>
          </w:rPr>
          <w:t>https://hoff.ru/blog/myagkaya-mebel-iz-velyura-05112019/?utm_referrer=https://yandex.ru/</w:t>
        </w:r>
      </w:hyperlink>
    </w:p>
    <w:p w:rsidR="00254360" w:rsidRPr="001A5DC2" w:rsidRDefault="002446D5" w:rsidP="001A5D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DC2">
        <w:rPr>
          <w:rFonts w:ascii="Times New Roman" w:hAnsi="Times New Roman" w:cs="Times New Roman"/>
          <w:sz w:val="24"/>
          <w:szCs w:val="24"/>
        </w:rPr>
        <w:t>8.</w:t>
      </w:r>
      <w:r w:rsidR="00254360" w:rsidRPr="001A5DC2">
        <w:rPr>
          <w:rFonts w:ascii="Times New Roman" w:hAnsi="Times New Roman" w:cs="Times New Roman"/>
          <w:sz w:val="24"/>
          <w:szCs w:val="24"/>
        </w:rPr>
        <w:t xml:space="preserve"> Разнообразие фермуаров 6.12.25г</w:t>
      </w:r>
      <w:hyperlink r:id="rId35" w:history="1">
        <w:r w:rsidR="00254360" w:rsidRPr="001A5DC2">
          <w:rPr>
            <w:rStyle w:val="a7"/>
            <w:rFonts w:ascii="Times New Roman" w:hAnsi="Times New Roman" w:cs="Times New Roman"/>
            <w:sz w:val="24"/>
            <w:szCs w:val="24"/>
          </w:rPr>
          <w:t>https://dtf.ru/luchshii-rating/3604483-top-10-fermuarov-dlya-sumki-na-aliekspress-reiting-luchshih</w:t>
        </w:r>
      </w:hyperlink>
    </w:p>
    <w:p w:rsidR="00254360" w:rsidRPr="001A5DC2" w:rsidRDefault="00254360" w:rsidP="001A5D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5DC2">
        <w:rPr>
          <w:rFonts w:ascii="Times New Roman" w:hAnsi="Times New Roman" w:cs="Times New Roman"/>
          <w:sz w:val="24"/>
          <w:szCs w:val="24"/>
        </w:rPr>
        <w:t xml:space="preserve">9.  Декор сумок с фермуаром 6.12.25г . </w:t>
      </w:r>
      <w:hyperlink r:id="rId36" w:history="1">
        <w:r w:rsidRPr="001A5DC2">
          <w:rPr>
            <w:rStyle w:val="a7"/>
            <w:rFonts w:ascii="Times New Roman" w:hAnsi="Times New Roman" w:cs="Times New Roman"/>
            <w:sz w:val="24"/>
            <w:szCs w:val="24"/>
          </w:rPr>
          <w:t>https://mamino-lukoshko.com/article/modnye-sumki-s-fermuarom-pod-vyshivku-biserom-ot-tela-artis</w:t>
        </w:r>
      </w:hyperlink>
    </w:p>
    <w:p w:rsidR="00254360" w:rsidRPr="001A5DC2" w:rsidRDefault="00254360" w:rsidP="001A5D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DC2">
        <w:rPr>
          <w:rFonts w:ascii="Times New Roman" w:hAnsi="Times New Roman" w:cs="Times New Roman"/>
          <w:sz w:val="24"/>
          <w:szCs w:val="24"/>
        </w:rPr>
        <w:t xml:space="preserve">10. Велюр </w:t>
      </w:r>
      <w:proofErr w:type="spellStart"/>
      <w:r w:rsidRPr="001A5DC2">
        <w:rPr>
          <w:rFonts w:ascii="Times New Roman" w:hAnsi="Times New Roman" w:cs="Times New Roman"/>
          <w:sz w:val="24"/>
          <w:szCs w:val="24"/>
        </w:rPr>
        <w:t>гипоаллергенный</w:t>
      </w:r>
      <w:proofErr w:type="spellEnd"/>
      <w:r w:rsidRPr="001A5DC2">
        <w:rPr>
          <w:rFonts w:ascii="Times New Roman" w:hAnsi="Times New Roman" w:cs="Times New Roman"/>
          <w:sz w:val="24"/>
          <w:szCs w:val="24"/>
        </w:rPr>
        <w:t xml:space="preserve"> материал, подходящий для изготовления сумок.6.12.25г </w:t>
      </w:r>
      <w:hyperlink r:id="rId37" w:history="1">
        <w:r w:rsidRPr="001A5DC2">
          <w:rPr>
            <w:rStyle w:val="a7"/>
            <w:rFonts w:ascii="Times New Roman" w:hAnsi="Times New Roman" w:cs="Times New Roman"/>
            <w:sz w:val="24"/>
            <w:szCs w:val="24"/>
          </w:rPr>
          <w:t>https://tkanimoskva.ru/blog/velyur/</w:t>
        </w:r>
      </w:hyperlink>
    </w:p>
    <w:p w:rsidR="002446D5" w:rsidRPr="001A5DC2" w:rsidRDefault="002446D5" w:rsidP="001A5D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D5957" w:rsidRDefault="00732076" w:rsidP="001A5DC2">
      <w:pPr>
        <w:jc w:val="right"/>
        <w:rPr>
          <w:rFonts w:ascii="Times New Roman" w:hAnsi="Times New Roman" w:cs="Times New Roman"/>
          <w:sz w:val="24"/>
          <w:szCs w:val="24"/>
        </w:rPr>
      </w:pPr>
      <w:r w:rsidRPr="002446D5"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732076" w:rsidRDefault="00732076" w:rsidP="007320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14219" cy="2142756"/>
            <wp:effectExtent l="19050" t="0" r="0" b="0"/>
            <wp:docPr id="2" name="Рисунок 1" descr="ист ф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 фер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15302" cy="2144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8420" cy="2141685"/>
            <wp:effectExtent l="19050" t="0" r="0" b="0"/>
            <wp:docPr id="3" name="Рисунок 2" descr="ист фе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ст ферм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00202" cy="214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CEA" w:rsidRPr="00A858B9" w:rsidRDefault="004D5957" w:rsidP="000853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8B9">
        <w:rPr>
          <w:rFonts w:ascii="Times New Roman" w:hAnsi="Times New Roman" w:cs="Times New Roman"/>
          <w:sz w:val="24"/>
          <w:szCs w:val="24"/>
        </w:rPr>
        <w:t xml:space="preserve">        </w:t>
      </w:r>
      <w:r w:rsidR="00732076" w:rsidRPr="00A858B9">
        <w:rPr>
          <w:rFonts w:ascii="Times New Roman" w:hAnsi="Times New Roman" w:cs="Times New Roman"/>
          <w:sz w:val="24"/>
          <w:szCs w:val="24"/>
        </w:rPr>
        <w:t>Рис. 1</w:t>
      </w:r>
      <w:r w:rsidRPr="00A858B9">
        <w:rPr>
          <w:rFonts w:ascii="Times New Roman" w:hAnsi="Times New Roman" w:cs="Times New Roman"/>
          <w:sz w:val="24"/>
          <w:szCs w:val="24"/>
        </w:rPr>
        <w:t xml:space="preserve"> </w:t>
      </w:r>
      <w:r w:rsidR="00732076" w:rsidRPr="00A858B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858B9" w:rsidRPr="00A858B9">
        <w:rPr>
          <w:rFonts w:ascii="Times New Roman" w:hAnsi="Times New Roman" w:cs="Times New Roman"/>
          <w:sz w:val="24"/>
          <w:szCs w:val="24"/>
        </w:rPr>
        <w:t xml:space="preserve">                          Р</w:t>
      </w:r>
      <w:r w:rsidR="00732076" w:rsidRPr="00A858B9">
        <w:rPr>
          <w:rFonts w:ascii="Times New Roman" w:hAnsi="Times New Roman" w:cs="Times New Roman"/>
          <w:sz w:val="24"/>
          <w:szCs w:val="24"/>
        </w:rPr>
        <w:t>ис.2</w:t>
      </w:r>
    </w:p>
    <w:p w:rsidR="00A45CEA" w:rsidRDefault="00A858B9" w:rsidP="0008539F">
      <w:pPr>
        <w:spacing w:line="360" w:lineRule="auto"/>
        <w:jc w:val="both"/>
      </w:pPr>
      <w:r w:rsidRPr="00A858B9">
        <w:rPr>
          <w:noProof/>
        </w:rPr>
        <w:drawing>
          <wp:inline distT="0" distB="0" distL="0" distR="0">
            <wp:extent cx="1736962" cy="2169042"/>
            <wp:effectExtent l="19050" t="0" r="0" b="0"/>
            <wp:docPr id="6" name="Рисунок 4" descr="фермуар с резьб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рмуар с резьбой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34815" cy="216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607732" cy="2143586"/>
            <wp:effectExtent l="19050" t="0" r="0" b="0"/>
            <wp:docPr id="8" name="Рисунок 7" descr="IMG_20241020_10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020_102724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782" cy="214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</w:p>
    <w:p w:rsidR="00A858B9" w:rsidRDefault="00A858B9" w:rsidP="000853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</w:t>
      </w:r>
      <w:r w:rsidRPr="00A858B9">
        <w:rPr>
          <w:rFonts w:ascii="Times New Roman" w:hAnsi="Times New Roman" w:cs="Times New Roman"/>
          <w:sz w:val="24"/>
          <w:szCs w:val="24"/>
        </w:rPr>
        <w:t>Рис. 3                                              рис.4</w:t>
      </w:r>
    </w:p>
    <w:p w:rsidR="00A858B9" w:rsidRDefault="00A858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58B9" w:rsidRDefault="00A858B9" w:rsidP="00A858B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858B9" w:rsidRDefault="00A858B9" w:rsidP="00A858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7971" cy="2017971"/>
            <wp:effectExtent l="19050" t="0" r="1329" b="0"/>
            <wp:docPr id="9" name="Рисунок 8" descr="пришивной 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шивной ф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15851" cy="201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4A0E">
        <w:rPr>
          <w:rFonts w:ascii="Times New Roman" w:hAnsi="Times New Roman" w:cs="Times New Roman"/>
          <w:sz w:val="24"/>
          <w:szCs w:val="24"/>
        </w:rPr>
        <w:t xml:space="preserve">    </w:t>
      </w:r>
      <w:r w:rsidR="006A4A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2875" cy="2012875"/>
            <wp:effectExtent l="19050" t="0" r="6425" b="0"/>
            <wp:docPr id="10" name="Рисунок 9" descr="клеевой 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еевой ф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15375" cy="201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4A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3739" cy="1743739"/>
            <wp:effectExtent l="19050" t="0" r="8861" b="0"/>
            <wp:docPr id="11" name="Рисунок 10" descr="ф на винт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 на винтах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50377" cy="175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8B9" w:rsidRDefault="00A858B9" w:rsidP="00A858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Рис. 1</w:t>
      </w:r>
      <w:r w:rsidR="006A4A0E">
        <w:rPr>
          <w:rFonts w:ascii="Times New Roman" w:hAnsi="Times New Roman" w:cs="Times New Roman"/>
          <w:sz w:val="24"/>
          <w:szCs w:val="24"/>
        </w:rPr>
        <w:t xml:space="preserve">                                          рис. 2                                     рис.3</w:t>
      </w:r>
    </w:p>
    <w:p w:rsidR="006A4A0E" w:rsidRDefault="006A4A0E" w:rsidP="00A858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66572" cy="1956391"/>
            <wp:effectExtent l="19050" t="0" r="0" b="0"/>
            <wp:docPr id="14" name="Рисунок 13" descr="пластиковый 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стиковый ф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703" cy="196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64E4">
        <w:rPr>
          <w:rFonts w:ascii="Times New Roman" w:hAnsi="Times New Roman" w:cs="Times New Roman"/>
          <w:sz w:val="24"/>
          <w:szCs w:val="24"/>
        </w:rPr>
        <w:t xml:space="preserve">   </w:t>
      </w:r>
      <w:r w:rsidR="006E64E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7498" cy="1957498"/>
            <wp:effectExtent l="19050" t="0" r="4652" b="0"/>
            <wp:docPr id="16" name="Рисунок 15" descr="дерев 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рев ф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959929" cy="195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A0E" w:rsidRPr="00A858B9" w:rsidRDefault="006A4A0E" w:rsidP="00A858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Рис.4</w:t>
      </w:r>
      <w:r w:rsidR="006E64E4">
        <w:rPr>
          <w:rFonts w:ascii="Times New Roman" w:hAnsi="Times New Roman" w:cs="Times New Roman"/>
          <w:sz w:val="24"/>
          <w:szCs w:val="24"/>
        </w:rPr>
        <w:t xml:space="preserve">                                            рис. 5</w:t>
      </w:r>
    </w:p>
    <w:sectPr w:rsidR="006A4A0E" w:rsidRPr="00A858B9" w:rsidSect="00A316C9">
      <w:headerReference w:type="default" r:id="rId4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786" w:rsidRDefault="00F32786" w:rsidP="00F32786">
      <w:pPr>
        <w:spacing w:after="0" w:line="240" w:lineRule="auto"/>
      </w:pPr>
      <w:r>
        <w:separator/>
      </w:r>
    </w:p>
  </w:endnote>
  <w:endnote w:type="continuationSeparator" w:id="1">
    <w:p w:rsidR="00F32786" w:rsidRDefault="00F32786" w:rsidP="00F3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786" w:rsidRDefault="00F32786" w:rsidP="00F32786">
      <w:pPr>
        <w:spacing w:after="0" w:line="240" w:lineRule="auto"/>
      </w:pPr>
      <w:r>
        <w:separator/>
      </w:r>
    </w:p>
  </w:footnote>
  <w:footnote w:type="continuationSeparator" w:id="1">
    <w:p w:rsidR="00F32786" w:rsidRDefault="00F32786" w:rsidP="00F3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7357123"/>
      <w:docPartObj>
        <w:docPartGallery w:val="Page Numbers (Top of Page)"/>
        <w:docPartUnique/>
      </w:docPartObj>
    </w:sdtPr>
    <w:sdtContent>
      <w:p w:rsidR="00E837DA" w:rsidRDefault="00555A99">
        <w:pPr>
          <w:pStyle w:val="a8"/>
          <w:jc w:val="right"/>
        </w:pPr>
        <w:fldSimple w:instr=" PAGE   \* MERGEFORMAT ">
          <w:r w:rsidR="001A5DC2">
            <w:rPr>
              <w:noProof/>
            </w:rPr>
            <w:t>17</w:t>
          </w:r>
        </w:fldSimple>
      </w:p>
    </w:sdtContent>
  </w:sdt>
  <w:p w:rsidR="00F32786" w:rsidRDefault="00F3278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C020F"/>
    <w:multiLevelType w:val="multilevel"/>
    <w:tmpl w:val="2A72CB4C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decimal"/>
      <w:lvlText w:val="%2."/>
      <w:lvlJc w:val="left"/>
      <w:pPr>
        <w:ind w:left="4341" w:hanging="360"/>
      </w:pPr>
    </w:lvl>
    <w:lvl w:ilvl="2">
      <w:start w:val="1"/>
      <w:numFmt w:val="decimal"/>
      <w:lvlText w:val="%3."/>
      <w:lvlJc w:val="left"/>
      <w:pPr>
        <w:ind w:left="5061" w:hanging="360"/>
      </w:pPr>
    </w:lvl>
    <w:lvl w:ilvl="3">
      <w:start w:val="1"/>
      <w:numFmt w:val="decimal"/>
      <w:lvlText w:val="%4."/>
      <w:lvlJc w:val="left"/>
      <w:pPr>
        <w:ind w:left="5781" w:hanging="360"/>
      </w:pPr>
    </w:lvl>
    <w:lvl w:ilvl="4">
      <w:start w:val="1"/>
      <w:numFmt w:val="decimal"/>
      <w:lvlText w:val="%5."/>
      <w:lvlJc w:val="left"/>
      <w:pPr>
        <w:ind w:left="6501" w:hanging="360"/>
      </w:pPr>
    </w:lvl>
    <w:lvl w:ilvl="5">
      <w:start w:val="1"/>
      <w:numFmt w:val="decimal"/>
      <w:lvlText w:val="%6."/>
      <w:lvlJc w:val="left"/>
      <w:pPr>
        <w:ind w:left="7221" w:hanging="360"/>
      </w:pPr>
    </w:lvl>
    <w:lvl w:ilvl="6">
      <w:start w:val="1"/>
      <w:numFmt w:val="decimal"/>
      <w:lvlText w:val="%7."/>
      <w:lvlJc w:val="left"/>
      <w:pPr>
        <w:ind w:left="7941" w:hanging="360"/>
      </w:pPr>
    </w:lvl>
    <w:lvl w:ilvl="7">
      <w:start w:val="1"/>
      <w:numFmt w:val="decimal"/>
      <w:lvlText w:val="%8."/>
      <w:lvlJc w:val="left"/>
      <w:pPr>
        <w:ind w:left="8661" w:hanging="360"/>
      </w:pPr>
    </w:lvl>
    <w:lvl w:ilvl="8">
      <w:start w:val="1"/>
      <w:numFmt w:val="decimal"/>
      <w:lvlText w:val="%9."/>
      <w:lvlJc w:val="left"/>
      <w:pPr>
        <w:ind w:left="9381" w:hanging="360"/>
      </w:pPr>
    </w:lvl>
  </w:abstractNum>
  <w:abstractNum w:abstractNumId="1">
    <w:nsid w:val="25235A5D"/>
    <w:multiLevelType w:val="multilevel"/>
    <w:tmpl w:val="F3D60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1722D"/>
    <w:multiLevelType w:val="multilevel"/>
    <w:tmpl w:val="0CC42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3">
    <w:nsid w:val="7FF667D7"/>
    <w:multiLevelType w:val="multilevel"/>
    <w:tmpl w:val="F4FA9F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52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50" w:hanging="720"/>
      </w:pPr>
    </w:lvl>
    <w:lvl w:ilvl="3">
      <w:start w:val="1"/>
      <w:numFmt w:val="decimal"/>
      <w:lvlText w:val="%1.%2.%3.%4."/>
      <w:lvlJc w:val="left"/>
      <w:pPr>
        <w:ind w:left="1215" w:hanging="720"/>
      </w:pPr>
    </w:lvl>
    <w:lvl w:ilvl="4">
      <w:start w:val="1"/>
      <w:numFmt w:val="decimal"/>
      <w:lvlText w:val="%1.%2.%3.%4.%5."/>
      <w:lvlJc w:val="left"/>
      <w:pPr>
        <w:ind w:left="1740" w:hanging="1080"/>
      </w:pPr>
    </w:lvl>
    <w:lvl w:ilvl="5">
      <w:start w:val="1"/>
      <w:numFmt w:val="decimal"/>
      <w:lvlText w:val="%1.%2.%3.%4.%5.%6."/>
      <w:lvlJc w:val="left"/>
      <w:pPr>
        <w:ind w:left="1905" w:hanging="1080"/>
      </w:pPr>
    </w:lvl>
    <w:lvl w:ilvl="6">
      <w:start w:val="1"/>
      <w:numFmt w:val="decimal"/>
      <w:lvlText w:val="%1.%2.%3.%4.%5.%6.%7."/>
      <w:lvlJc w:val="left"/>
      <w:pPr>
        <w:ind w:left="2430" w:hanging="1440"/>
      </w:pPr>
    </w:lvl>
    <w:lvl w:ilvl="7">
      <w:start w:val="1"/>
      <w:numFmt w:val="decimal"/>
      <w:lvlText w:val="%1.%2.%3.%4.%5.%6.%7.%8."/>
      <w:lvlJc w:val="left"/>
      <w:pPr>
        <w:ind w:left="2595" w:hanging="1440"/>
      </w:pPr>
    </w:lvl>
    <w:lvl w:ilvl="8">
      <w:start w:val="1"/>
      <w:numFmt w:val="decimal"/>
      <w:lvlText w:val="%1.%2.%3.%4.%5.%6.%7.%8.%9."/>
      <w:lvlJc w:val="left"/>
      <w:pPr>
        <w:ind w:left="312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539F"/>
    <w:rsid w:val="0008539F"/>
    <w:rsid w:val="00097A72"/>
    <w:rsid w:val="0014150A"/>
    <w:rsid w:val="001A5DC2"/>
    <w:rsid w:val="00241DF8"/>
    <w:rsid w:val="002446D5"/>
    <w:rsid w:val="00254360"/>
    <w:rsid w:val="003812D6"/>
    <w:rsid w:val="003C054A"/>
    <w:rsid w:val="004D5957"/>
    <w:rsid w:val="00555A99"/>
    <w:rsid w:val="005A2744"/>
    <w:rsid w:val="006A4A0E"/>
    <w:rsid w:val="006E1F8A"/>
    <w:rsid w:val="006E64E4"/>
    <w:rsid w:val="00732076"/>
    <w:rsid w:val="007A60E6"/>
    <w:rsid w:val="00895A8C"/>
    <w:rsid w:val="00A316C9"/>
    <w:rsid w:val="00A45CEA"/>
    <w:rsid w:val="00A858B9"/>
    <w:rsid w:val="00D84D1F"/>
    <w:rsid w:val="00E837DA"/>
    <w:rsid w:val="00F32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39F"/>
    <w:pPr>
      <w:ind w:left="720"/>
      <w:contextualSpacing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A4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5CE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D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32076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F32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2786"/>
  </w:style>
  <w:style w:type="paragraph" w:styleId="aa">
    <w:name w:val="footer"/>
    <w:basedOn w:val="a"/>
    <w:link w:val="ab"/>
    <w:uiPriority w:val="99"/>
    <w:semiHidden/>
    <w:unhideWhenUsed/>
    <w:rsid w:val="00F32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32786"/>
  </w:style>
  <w:style w:type="paragraph" w:styleId="ac">
    <w:name w:val="No Spacing"/>
    <w:uiPriority w:val="1"/>
    <w:qFormat/>
    <w:rsid w:val="00A316C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3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4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hyperlink" Target="https://hoff.ru/blog/myagkaya-mebel-iz-velyura-05112019/?utm_referrer=https://yandex.ru/" TargetMode="External"/><Relationship Id="rId42" Type="http://schemas.openxmlformats.org/officeDocument/2006/relationships/image" Target="media/image27.jpe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vk.com/wall-31188165_1367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hyperlink" Target="https://www.google.com/search?q=%D0%A4%D0%B5%D1%80%D0%BC%D1%83%D0%B0%D1%80+%D0%BD%D0%B0+%D0%B2%D0%B8%D0%BD%D1%82%D0%B0%D1%85+&amp;sca_esv" TargetMode="External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hyperlink" Target="https://www.google.com/search?sca_esv=0e6f6e2963ac54c7&amp;udm=2&amp;fbs=AIIjpHxhQvS4UcRhemKVjwQRu2gLH_FIcg8cc7Oo-PRggrMKabp004pr5TyBFPwovm-MyL-&amp;vssid=mosaic" TargetMode="External"/><Relationship Id="rId37" Type="http://schemas.openxmlformats.org/officeDocument/2006/relationships/hyperlink" Target="https://tkanimoskva.ru/blog/velyur/" TargetMode="External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s://mamino-lukoshko.com/article/modnye-sumki-s-fermuarom-pod-vyshivku-biserom-ot-tela-artis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hyperlink" Target="https://dzen.ru/a/aB9A0gh1EUXpguVl" TargetMode="External"/><Relationship Id="rId44" Type="http://schemas.openxmlformats.org/officeDocument/2006/relationships/image" Target="media/image2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yperlink" Target="https://dtf.ru/luchshii-rating/3604483-top-10-fermuarov-dlya-sumki-na-aliekspress-reiting-luchshih" TargetMode="External"/><Relationship Id="rId43" Type="http://schemas.openxmlformats.org/officeDocument/2006/relationships/image" Target="media/image28.jpeg"/><Relationship Id="rId48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0D18A-B133-4F57-9FD9-437675C7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2433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6</cp:revision>
  <dcterms:created xsi:type="dcterms:W3CDTF">2025-12-08T10:08:00Z</dcterms:created>
  <dcterms:modified xsi:type="dcterms:W3CDTF">2026-02-05T06:24:00Z</dcterms:modified>
</cp:coreProperties>
</file>